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4" w:rsidRPr="001E4EF9" w:rsidRDefault="000534C4" w:rsidP="001E4EF9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1E4EF9">
        <w:rPr>
          <w:rFonts w:ascii="Times New Roman" w:hAnsi="Times New Roman"/>
          <w:sz w:val="24"/>
        </w:rPr>
        <w:t>МКУ «Комитет по образованию Администрации г. Улан-Удэ»</w:t>
      </w:r>
    </w:p>
    <w:p w:rsidR="000534C4" w:rsidRPr="001E4EF9" w:rsidRDefault="000534C4" w:rsidP="001E4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E4EF9">
        <w:rPr>
          <w:rFonts w:ascii="Times New Roman" w:hAnsi="Times New Roman"/>
          <w:sz w:val="24"/>
          <w:szCs w:val="28"/>
          <w:lang w:eastAsia="ru-RU"/>
        </w:rPr>
        <w:t>МАОУ «Средняя общеобразовательная школа №60</w:t>
      </w:r>
    </w:p>
    <w:p w:rsidR="000534C4" w:rsidRPr="001E4EF9" w:rsidRDefault="000534C4" w:rsidP="001E4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E4EF9">
        <w:rPr>
          <w:rFonts w:ascii="Times New Roman" w:hAnsi="Times New Roman"/>
          <w:sz w:val="24"/>
          <w:szCs w:val="28"/>
          <w:lang w:eastAsia="ru-RU"/>
        </w:rPr>
        <w:t xml:space="preserve"> социальной адаптации детей-инвалидов» г. Улан-Удэ</w:t>
      </w:r>
    </w:p>
    <w:p w:rsidR="000534C4" w:rsidRPr="001E4EF9" w:rsidRDefault="000534C4" w:rsidP="001E4EF9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4C4" w:rsidRPr="001E4EF9" w:rsidRDefault="000534C4" w:rsidP="001E4EF9">
      <w:pPr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6"/>
      </w:tblGrid>
      <w:tr w:rsidR="000534C4" w:rsidRPr="001E4EF9" w:rsidTr="001E4EF9">
        <w:trPr>
          <w:trHeight w:val="1156"/>
        </w:trPr>
        <w:tc>
          <w:tcPr>
            <w:tcW w:w="4077" w:type="dxa"/>
          </w:tcPr>
          <w:p w:rsidR="000534C4" w:rsidRPr="001E4EF9" w:rsidRDefault="000534C4" w:rsidP="001E4E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1E4EF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«Рассмотрено»</w:t>
            </w:r>
          </w:p>
          <w:p w:rsidR="000534C4" w:rsidRPr="001E4EF9" w:rsidRDefault="000534C4" w:rsidP="001E4E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1E4EF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Педагогическим советом</w:t>
            </w:r>
          </w:p>
          <w:p w:rsidR="000534C4" w:rsidRPr="001E4EF9" w:rsidRDefault="000B6870" w:rsidP="000B68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«27</w:t>
            </w:r>
            <w:r w:rsidR="00446AE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августа</w:t>
            </w:r>
            <w:r w:rsidR="00446AE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2020</w:t>
            </w:r>
            <w:r w:rsidR="000534C4" w:rsidRPr="001E4EF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6096" w:type="dxa"/>
          </w:tcPr>
          <w:p w:rsidR="000534C4" w:rsidRPr="001E4EF9" w:rsidRDefault="000534C4" w:rsidP="001E4EF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1E4EF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ab/>
              <w:t>«Утверждаю»</w:t>
            </w:r>
          </w:p>
          <w:p w:rsidR="000534C4" w:rsidRPr="001E4EF9" w:rsidRDefault="000534C4" w:rsidP="001E4EF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1E4EF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Директор школы</w:t>
            </w:r>
          </w:p>
          <w:p w:rsidR="000534C4" w:rsidRPr="001E4EF9" w:rsidRDefault="000534C4" w:rsidP="001E4EF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1E4EF9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___________Л.В. Цыденова</w:t>
            </w:r>
          </w:p>
          <w:p w:rsidR="000534C4" w:rsidRPr="001E4EF9" w:rsidRDefault="000B6870" w:rsidP="000B687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27 августа 2020 г.</w:t>
            </w:r>
          </w:p>
        </w:tc>
      </w:tr>
    </w:tbl>
    <w:p w:rsidR="000534C4" w:rsidRPr="00695513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4C4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EF9" w:rsidRDefault="001E4EF9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EF9" w:rsidRPr="00695513" w:rsidRDefault="001E4EF9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4C4" w:rsidRPr="00695513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5513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0534C4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5513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литературе</w:t>
      </w:r>
    </w:p>
    <w:p w:rsidR="000534C4" w:rsidRPr="00695513" w:rsidRDefault="00765B41" w:rsidP="00EB7E4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B7E"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0534C4">
        <w:rPr>
          <w:rFonts w:ascii="Times New Roman" w:hAnsi="Times New Roman"/>
          <w:b/>
          <w:sz w:val="28"/>
          <w:szCs w:val="28"/>
          <w:lang w:eastAsia="ru-RU"/>
        </w:rPr>
        <w:t>8 класс</w:t>
      </w:r>
    </w:p>
    <w:p w:rsidR="000534C4" w:rsidRPr="00695513" w:rsidRDefault="00446AE9" w:rsidP="000534C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2020</w:t>
      </w:r>
      <w:r w:rsidR="00E4021E">
        <w:rPr>
          <w:rFonts w:ascii="Times New Roman" w:hAnsi="Times New Roman"/>
          <w:b/>
          <w:sz w:val="28"/>
          <w:szCs w:val="28"/>
          <w:lang w:eastAsia="ru-RU"/>
        </w:rPr>
        <w:t xml:space="preserve">  - 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534C4" w:rsidRPr="00695513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0534C4" w:rsidRPr="00695513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4C4" w:rsidRPr="00695513" w:rsidRDefault="000534C4" w:rsidP="000534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34C4" w:rsidRPr="00695513" w:rsidRDefault="000534C4" w:rsidP="000534C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5B41" w:rsidRPr="00765B41" w:rsidRDefault="000534C4" w:rsidP="00765B4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5513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0B6870">
        <w:rPr>
          <w:rFonts w:ascii="Times New Roman" w:hAnsi="Times New Roman"/>
          <w:sz w:val="28"/>
          <w:szCs w:val="28"/>
          <w:lang w:eastAsia="ru-RU"/>
        </w:rPr>
        <w:t>а</w:t>
      </w:r>
      <w:r w:rsidRPr="0069551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402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870">
        <w:rPr>
          <w:rFonts w:ascii="Times New Roman" w:hAnsi="Times New Roman"/>
          <w:sz w:val="28"/>
          <w:szCs w:val="28"/>
          <w:lang w:eastAsia="ru-RU"/>
        </w:rPr>
        <w:t>Бадмаева Л.П.,</w:t>
      </w:r>
      <w:r w:rsidR="00E4021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BF133C" w:rsidRPr="00765B41" w:rsidRDefault="000B6870" w:rsidP="00765B4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BF133C">
        <w:rPr>
          <w:rFonts w:ascii="Times New Roman" w:hAnsi="Times New Roman"/>
          <w:sz w:val="28"/>
          <w:szCs w:val="28"/>
          <w:lang w:eastAsia="ru-RU"/>
        </w:rPr>
        <w:t>чител</w:t>
      </w:r>
      <w:r>
        <w:rPr>
          <w:rFonts w:ascii="Times New Roman" w:hAnsi="Times New Roman"/>
          <w:sz w:val="28"/>
          <w:szCs w:val="28"/>
          <w:lang w:eastAsia="ru-RU"/>
        </w:rPr>
        <w:t>ь русского языка и</w:t>
      </w:r>
      <w:r w:rsidR="00BF133C">
        <w:rPr>
          <w:rFonts w:ascii="Times New Roman" w:hAnsi="Times New Roman"/>
          <w:sz w:val="28"/>
          <w:szCs w:val="28"/>
          <w:lang w:eastAsia="ru-RU"/>
        </w:rPr>
        <w:t xml:space="preserve"> литературы</w:t>
      </w:r>
    </w:p>
    <w:p w:rsidR="000534C4" w:rsidRPr="00695513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51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534C4" w:rsidRPr="00695513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4C4" w:rsidRPr="00695513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4C4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EF9" w:rsidRDefault="001E4EF9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EF9" w:rsidRDefault="001E4EF9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EF9" w:rsidRDefault="001E4EF9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4EF9" w:rsidRDefault="001E4EF9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7E42" w:rsidRDefault="00EB7E42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6870" w:rsidRDefault="000B6870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4C4" w:rsidRPr="000B6870" w:rsidRDefault="000534C4" w:rsidP="000534C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0B6870">
        <w:rPr>
          <w:rFonts w:ascii="Times New Roman" w:hAnsi="Times New Roman"/>
          <w:sz w:val="24"/>
          <w:szCs w:val="28"/>
          <w:lang w:eastAsia="ru-RU"/>
        </w:rPr>
        <w:t>Улан-Удэ, 20</w:t>
      </w:r>
      <w:r w:rsidR="00446AE9" w:rsidRPr="000B6870">
        <w:rPr>
          <w:rFonts w:ascii="Times New Roman" w:hAnsi="Times New Roman"/>
          <w:sz w:val="24"/>
          <w:szCs w:val="28"/>
          <w:lang w:eastAsia="ru-RU"/>
        </w:rPr>
        <w:t>20</w:t>
      </w:r>
    </w:p>
    <w:p w:rsidR="00A9219E" w:rsidRPr="008B3EE4" w:rsidRDefault="00490A92" w:rsidP="00A9219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A9219E" w:rsidRPr="008B3EE4">
        <w:rPr>
          <w:rFonts w:ascii="Times New Roman" w:hAnsi="Times New Roman"/>
          <w:b/>
          <w:bCs/>
        </w:rPr>
        <w:lastRenderedPageBreak/>
        <w:t>ПЛАНИРУЕМЫЕ РЕЗУЛЬТАТЫ ОС</w:t>
      </w:r>
      <w:r w:rsidR="00F71AA9">
        <w:rPr>
          <w:rFonts w:ascii="Times New Roman" w:hAnsi="Times New Roman"/>
          <w:b/>
          <w:bCs/>
        </w:rPr>
        <w:t>ВО</w:t>
      </w:r>
      <w:r w:rsidR="00A9219E" w:rsidRPr="008B3EE4">
        <w:rPr>
          <w:rFonts w:ascii="Times New Roman" w:hAnsi="Times New Roman"/>
          <w:b/>
          <w:bCs/>
        </w:rPr>
        <w:t>ЕНИЯ УЧЕБНОГО ПРЕДМЕТА</w:t>
      </w:r>
    </w:p>
    <w:p w:rsidR="000534C4" w:rsidRPr="00EB7E42" w:rsidRDefault="000534C4" w:rsidP="00A9219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</w:rPr>
      </w:pPr>
      <w:r w:rsidRPr="002079F4">
        <w:rPr>
          <w:rStyle w:val="c3"/>
          <w:rFonts w:ascii="Times New Roman" w:hAnsi="Times New Roman"/>
          <w:shd w:val="clear" w:color="auto" w:fill="FFFFFF"/>
        </w:rPr>
        <w:t xml:space="preserve">Данная рабочая программа составлена на основе </w:t>
      </w:r>
      <w:r>
        <w:rPr>
          <w:rStyle w:val="c3"/>
          <w:rFonts w:ascii="Times New Roman" w:hAnsi="Times New Roman"/>
          <w:shd w:val="clear" w:color="auto" w:fill="FFFFFF"/>
        </w:rPr>
        <w:t xml:space="preserve">Федерального </w:t>
      </w:r>
      <w:r w:rsidR="001E4EF9">
        <w:rPr>
          <w:rStyle w:val="c3"/>
          <w:rFonts w:ascii="Times New Roman" w:hAnsi="Times New Roman"/>
          <w:shd w:val="clear" w:color="auto" w:fill="FFFFFF"/>
        </w:rPr>
        <w:t xml:space="preserve">компонента </w:t>
      </w:r>
      <w:r>
        <w:rPr>
          <w:rStyle w:val="c3"/>
          <w:rFonts w:ascii="Times New Roman" w:hAnsi="Times New Roman"/>
          <w:shd w:val="clear" w:color="auto" w:fill="FFFFFF"/>
        </w:rPr>
        <w:t>г</w:t>
      </w:r>
      <w:r w:rsidRPr="002079F4">
        <w:rPr>
          <w:rStyle w:val="c3"/>
          <w:rFonts w:ascii="Times New Roman" w:hAnsi="Times New Roman"/>
          <w:shd w:val="clear" w:color="auto" w:fill="FFFFFF"/>
        </w:rPr>
        <w:t>осударственного</w:t>
      </w:r>
      <w:r>
        <w:rPr>
          <w:rStyle w:val="c3"/>
          <w:rFonts w:ascii="Times New Roman" w:hAnsi="Times New Roman"/>
          <w:shd w:val="clear" w:color="auto" w:fill="FFFFFF"/>
        </w:rPr>
        <w:t xml:space="preserve"> образовательного </w:t>
      </w:r>
      <w:r w:rsidRPr="002079F4">
        <w:rPr>
          <w:rStyle w:val="c3"/>
          <w:rFonts w:ascii="Times New Roman" w:hAnsi="Times New Roman"/>
          <w:shd w:val="clear" w:color="auto" w:fill="FFFFFF"/>
        </w:rPr>
        <w:t>стандарта</w:t>
      </w:r>
      <w:r w:rsidRPr="005D7658">
        <w:rPr>
          <w:rStyle w:val="c3"/>
          <w:rFonts w:ascii="Times New Roman" w:hAnsi="Times New Roman"/>
          <w:shd w:val="clear" w:color="auto" w:fill="FFFFFF"/>
        </w:rPr>
        <w:t xml:space="preserve"> основного общего образования, Примерной программы основного общего образования по литературе</w:t>
      </w:r>
      <w:r w:rsidR="001E4EF9">
        <w:rPr>
          <w:rStyle w:val="c3"/>
          <w:rFonts w:ascii="Times New Roman" w:hAnsi="Times New Roman"/>
          <w:shd w:val="clear" w:color="auto" w:fill="FFFFFF"/>
        </w:rPr>
        <w:t>.</w:t>
      </w:r>
    </w:p>
    <w:p w:rsidR="000534C4" w:rsidRPr="005D7658" w:rsidRDefault="000534C4" w:rsidP="000534C4">
      <w:pPr>
        <w:pStyle w:val="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9219E">
        <w:rPr>
          <w:rFonts w:ascii="Times New Roman" w:hAnsi="Times New Roman"/>
          <w:bCs/>
          <w:sz w:val="22"/>
          <w:szCs w:val="22"/>
        </w:rPr>
        <w:t xml:space="preserve">Цель </w:t>
      </w:r>
      <w:r w:rsidRPr="00A9219E">
        <w:rPr>
          <w:rFonts w:ascii="Times New Roman" w:hAnsi="Times New Roman"/>
          <w:sz w:val="22"/>
          <w:szCs w:val="22"/>
        </w:rPr>
        <w:t>изучения литературы</w:t>
      </w:r>
      <w:r w:rsidR="001E4EF9">
        <w:rPr>
          <w:rFonts w:ascii="Times New Roman" w:hAnsi="Times New Roman"/>
          <w:sz w:val="22"/>
          <w:szCs w:val="22"/>
        </w:rPr>
        <w:t xml:space="preserve"> </w:t>
      </w:r>
      <w:r w:rsidRPr="005D7658">
        <w:rPr>
          <w:rFonts w:ascii="Times New Roman" w:hAnsi="Times New Roman"/>
          <w:sz w:val="22"/>
          <w:szCs w:val="22"/>
        </w:rPr>
        <w:t xml:space="preserve">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0534C4" w:rsidRPr="005D7658" w:rsidRDefault="000534C4" w:rsidP="000534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 xml:space="preserve">Изучение литературы в школе решает следующие образовательные </w:t>
      </w:r>
      <w:r w:rsidRPr="005D7658">
        <w:rPr>
          <w:rFonts w:ascii="Times New Roman" w:hAnsi="Times New Roman"/>
          <w:b/>
          <w:bCs/>
        </w:rPr>
        <w:t>задачи</w:t>
      </w:r>
      <w:r w:rsidRPr="005D7658">
        <w:rPr>
          <w:rFonts w:ascii="Times New Roman" w:hAnsi="Times New Roman"/>
        </w:rPr>
        <w:t>: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5D7658">
        <w:rPr>
          <w:sz w:val="22"/>
          <w:szCs w:val="22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5D7658">
        <w:rPr>
          <w:sz w:val="22"/>
          <w:szCs w:val="22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5D7658">
        <w:rPr>
          <w:sz w:val="22"/>
          <w:szCs w:val="22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5D7658">
        <w:rPr>
          <w:sz w:val="22"/>
          <w:szCs w:val="22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0534C4" w:rsidRPr="005D7658" w:rsidRDefault="000534C4" w:rsidP="000534C4">
      <w:pPr>
        <w:pStyle w:val="a8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D7658">
        <w:rPr>
          <w:sz w:val="22"/>
          <w:szCs w:val="22"/>
        </w:rPr>
        <w:t>формирование отношения к литературе как к особому способу познания жизни;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5D7658">
        <w:rPr>
          <w:sz w:val="22"/>
          <w:szCs w:val="22"/>
        </w:rPr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D7658">
        <w:rPr>
          <w:sz w:val="22"/>
          <w:szCs w:val="22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D7658">
        <w:rPr>
          <w:sz w:val="22"/>
          <w:szCs w:val="22"/>
        </w:rPr>
        <w:t xml:space="preserve">воспитание квалифицированного читателя со сформированным эстетическим вкусом; </w:t>
      </w:r>
    </w:p>
    <w:p w:rsidR="000534C4" w:rsidRPr="005D7658" w:rsidRDefault="000534C4" w:rsidP="000534C4">
      <w:pPr>
        <w:pStyle w:val="a8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D7658">
        <w:rPr>
          <w:sz w:val="22"/>
          <w:szCs w:val="22"/>
        </w:rPr>
        <w:t>формирование отношения к литературе как к одной из основных культурных ценностей народа;</w:t>
      </w:r>
    </w:p>
    <w:p w:rsidR="000534C4" w:rsidRPr="005D7658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D7658">
        <w:rPr>
          <w:sz w:val="22"/>
          <w:szCs w:val="22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0534C4" w:rsidRPr="005D7658" w:rsidRDefault="000534C4" w:rsidP="000534C4">
      <w:pPr>
        <w:pStyle w:val="a8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D7658">
        <w:rPr>
          <w:sz w:val="22"/>
          <w:szCs w:val="22"/>
        </w:rPr>
        <w:t>осознание значимости чтения и изучения литературы для своего дальнейшего развития;</w:t>
      </w:r>
    </w:p>
    <w:p w:rsidR="000534C4" w:rsidRPr="002079F4" w:rsidRDefault="000534C4" w:rsidP="000534C4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5D7658">
        <w:rPr>
          <w:sz w:val="22"/>
          <w:szCs w:val="22"/>
        </w:rPr>
        <w:t xml:space="preserve">формирование у школьника стремления сознательно планировать своё досуговое чтение. </w:t>
      </w:r>
    </w:p>
    <w:p w:rsidR="001E4EF9" w:rsidRDefault="000534C4" w:rsidP="00053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9219E">
        <w:rPr>
          <w:rFonts w:ascii="Times New Roman" w:hAnsi="Times New Roman"/>
        </w:rPr>
        <w:t>Место предмета в учебном плане.</w:t>
      </w:r>
      <w:r w:rsidRPr="005D7658">
        <w:rPr>
          <w:rFonts w:ascii="Times New Roman" w:hAnsi="Times New Roman"/>
          <w:b/>
        </w:rPr>
        <w:t xml:space="preserve"> </w:t>
      </w:r>
      <w:r w:rsidRPr="005D7658">
        <w:rPr>
          <w:rFonts w:ascii="Times New Roman" w:hAnsi="Times New Roman"/>
        </w:rPr>
        <w:t xml:space="preserve">Программа рассчитана на следующее количество </w:t>
      </w:r>
      <w:r>
        <w:rPr>
          <w:rFonts w:ascii="Times New Roman" w:hAnsi="Times New Roman"/>
        </w:rPr>
        <w:t>часов: 68 часов</w:t>
      </w:r>
      <w:r w:rsidRPr="005D7658">
        <w:rPr>
          <w:rFonts w:ascii="Times New Roman" w:hAnsi="Times New Roman"/>
        </w:rPr>
        <w:t>, в том числе уроки развития речи</w:t>
      </w:r>
      <w:r>
        <w:rPr>
          <w:rFonts w:ascii="Times New Roman" w:hAnsi="Times New Roman"/>
        </w:rPr>
        <w:t xml:space="preserve"> (написание домашних сочинений)</w:t>
      </w:r>
      <w:r w:rsidRPr="005D7658">
        <w:rPr>
          <w:rFonts w:ascii="Times New Roman" w:hAnsi="Times New Roman"/>
        </w:rPr>
        <w:t xml:space="preserve">. </w:t>
      </w:r>
    </w:p>
    <w:p w:rsidR="00A9219E" w:rsidRPr="00A9219E" w:rsidRDefault="00A9219E" w:rsidP="00A9219E">
      <w:pPr>
        <w:pStyle w:val="aa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219E">
        <w:rPr>
          <w:rFonts w:ascii="Times New Roman" w:hAnsi="Times New Roman" w:cs="Times New Roman"/>
          <w:b/>
          <w:sz w:val="22"/>
          <w:szCs w:val="22"/>
        </w:rPr>
        <w:t>Планируемые результаты освоения учебного предмета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Личностные результаты: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</w:t>
      </w:r>
      <w:r w:rsidR="00472774">
        <w:rPr>
          <w:rFonts w:ascii="Times New Roman" w:hAnsi="Times New Roman"/>
          <w:lang w:eastAsia="ar-SA"/>
        </w:rPr>
        <w:t xml:space="preserve"> наследия народов России и чело</w:t>
      </w:r>
      <w:r w:rsidRPr="00A9219E">
        <w:rPr>
          <w:rFonts w:ascii="Times New Roman" w:hAnsi="Times New Roman"/>
          <w:lang w:eastAsia="ar-SA"/>
        </w:rPr>
        <w:t>вечества, усвоение гуманистических ценностей мног</w:t>
      </w:r>
      <w:r w:rsidR="00472774">
        <w:rPr>
          <w:rFonts w:ascii="Times New Roman" w:hAnsi="Times New Roman"/>
          <w:lang w:eastAsia="ar-SA"/>
        </w:rPr>
        <w:t>онационального российского обще</w:t>
      </w:r>
      <w:r w:rsidRPr="00A9219E">
        <w:rPr>
          <w:rFonts w:ascii="Times New Roman" w:hAnsi="Times New Roman"/>
          <w:lang w:eastAsia="ar-SA"/>
        </w:rPr>
        <w:t>ства, воспитание чувства ответственности и долга перед Родиной;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 xml:space="preserve">Формирование ответственного отношения к учению, </w:t>
      </w:r>
      <w:r w:rsidR="00472774">
        <w:rPr>
          <w:rFonts w:ascii="Times New Roman" w:hAnsi="Times New Roman"/>
          <w:lang w:eastAsia="ar-SA"/>
        </w:rPr>
        <w:t>готовности и способности обучаю</w:t>
      </w:r>
      <w:r w:rsidRPr="00A9219E">
        <w:rPr>
          <w:rFonts w:ascii="Times New Roman" w:hAnsi="Times New Roman"/>
          <w:lang w:eastAsia="ar-SA"/>
        </w:rPr>
        <w:t>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</w:t>
      </w:r>
      <w:r w:rsidRPr="00A9219E">
        <w:rPr>
          <w:rFonts w:ascii="Times New Roman" w:hAnsi="Times New Roman"/>
          <w:lang w:eastAsia="ar-SA"/>
        </w:rPr>
        <w:lastRenderedPageBreak/>
        <w:t>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Формирование коммуникативной компетентности  в общении и сотрудничестве со сверстниками, старшими и младшими товарищами в</w:t>
      </w:r>
      <w:r w:rsidR="00472774">
        <w:rPr>
          <w:rFonts w:ascii="Times New Roman" w:hAnsi="Times New Roman"/>
          <w:lang w:eastAsia="ar-SA"/>
        </w:rPr>
        <w:t xml:space="preserve"> процессе образовательной, обще</w:t>
      </w:r>
      <w:r w:rsidRPr="00A9219E">
        <w:rPr>
          <w:rFonts w:ascii="Times New Roman" w:hAnsi="Times New Roman"/>
          <w:lang w:eastAsia="ar-SA"/>
        </w:rPr>
        <w:t>ственно полезной, учебно-исследовательской, творческой и других видах деятельности;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Формирование основ экологической культуры на основе признания ценности жизни во всех ее проявлениях и необходимости ответственного</w:t>
      </w:r>
      <w:r w:rsidR="00472774">
        <w:rPr>
          <w:rFonts w:ascii="Times New Roman" w:hAnsi="Times New Roman"/>
          <w:lang w:eastAsia="ar-SA"/>
        </w:rPr>
        <w:t>, бережного отношения к окружаю</w:t>
      </w:r>
      <w:r w:rsidRPr="00A9219E">
        <w:rPr>
          <w:rFonts w:ascii="Times New Roman" w:hAnsi="Times New Roman"/>
          <w:lang w:eastAsia="ar-SA"/>
        </w:rPr>
        <w:t>щей среде;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Метапредметные  результаты: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самостоятельно планировать пути достижения</w:t>
      </w:r>
      <w:r w:rsidR="00472774">
        <w:rPr>
          <w:rFonts w:ascii="Times New Roman" w:hAnsi="Times New Roman"/>
          <w:lang w:eastAsia="ar-SA"/>
        </w:rPr>
        <w:t xml:space="preserve"> целей, в том числе альтернатив</w:t>
      </w:r>
      <w:r w:rsidRPr="00A9219E">
        <w:rPr>
          <w:rFonts w:ascii="Times New Roman" w:hAnsi="Times New Roman"/>
          <w:lang w:eastAsia="ar-SA"/>
        </w:rPr>
        <w:t>ные, осознанно выбирать наиболее эффективные сп</w:t>
      </w:r>
      <w:r w:rsidR="00472774">
        <w:rPr>
          <w:rFonts w:ascii="Times New Roman" w:hAnsi="Times New Roman"/>
          <w:lang w:eastAsia="ar-SA"/>
        </w:rPr>
        <w:t>особы решения учебных и познава</w:t>
      </w:r>
      <w:r w:rsidRPr="00A9219E">
        <w:rPr>
          <w:rFonts w:ascii="Times New Roman" w:hAnsi="Times New Roman"/>
          <w:lang w:eastAsia="ar-SA"/>
        </w:rPr>
        <w:t>тельных задач;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определять понятия, создавать обобщения, уст</w:t>
      </w:r>
      <w:r w:rsidR="00472774">
        <w:rPr>
          <w:rFonts w:ascii="Times New Roman" w:hAnsi="Times New Roman"/>
          <w:lang w:eastAsia="ar-SA"/>
        </w:rPr>
        <w:t>анавливать аналогии, классифици</w:t>
      </w:r>
      <w:r w:rsidRPr="00A9219E">
        <w:rPr>
          <w:rFonts w:ascii="Times New Roman" w:hAnsi="Times New Roman"/>
          <w:lang w:eastAsia="ar-SA"/>
        </w:rPr>
        <w:t>ровать, самостоятельно выбирать основания и критер</w:t>
      </w:r>
      <w:r w:rsidR="00472774">
        <w:rPr>
          <w:rFonts w:ascii="Times New Roman" w:hAnsi="Times New Roman"/>
          <w:lang w:eastAsia="ar-SA"/>
        </w:rPr>
        <w:t>ии для классификации, устанавли</w:t>
      </w:r>
      <w:r w:rsidRPr="00A9219E">
        <w:rPr>
          <w:rFonts w:ascii="Times New Roman" w:hAnsi="Times New Roman"/>
          <w:lang w:eastAsia="ar-SA"/>
        </w:rPr>
        <w:t>вать причинно-следственную связь, строить логическое рассуждение, умозаключение ( индуктивное, дедуктивное и по аналогии) и делать выводы;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осознанно использовать речевые средства в соответствии</w:t>
      </w:r>
      <w:r w:rsidR="00472774">
        <w:rPr>
          <w:rFonts w:ascii="Times New Roman" w:hAnsi="Times New Roman"/>
          <w:lang w:eastAsia="ar-SA"/>
        </w:rPr>
        <w:t xml:space="preserve"> с задачей коммуника</w:t>
      </w:r>
      <w:r w:rsidRPr="00A9219E">
        <w:rPr>
          <w:rFonts w:ascii="Times New Roman" w:hAnsi="Times New Roman"/>
          <w:lang w:eastAsia="ar-SA"/>
        </w:rPr>
        <w:t>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Предметные результаты: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Понимание связи литературных произведений с эпох</w:t>
      </w:r>
      <w:r w:rsidR="00472774">
        <w:rPr>
          <w:rFonts w:ascii="Times New Roman" w:hAnsi="Times New Roman"/>
          <w:lang w:eastAsia="ar-SA"/>
        </w:rPr>
        <w:t>ой их написания, выявления зало</w:t>
      </w:r>
      <w:r w:rsidRPr="00A9219E">
        <w:rPr>
          <w:rFonts w:ascii="Times New Roman" w:hAnsi="Times New Roman"/>
          <w:lang w:eastAsia="ar-SA"/>
        </w:rPr>
        <w:t>женных в них вневременных, непреходящих нравственных ценностей и их современного звучания;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анализировать литературное произведение: определять его принадлежность к одному из литературных родов и жанров, понимать и</w:t>
      </w:r>
      <w:r w:rsidR="00472774">
        <w:rPr>
          <w:rFonts w:ascii="Times New Roman" w:hAnsi="Times New Roman"/>
          <w:lang w:eastAsia="ar-SA"/>
        </w:rPr>
        <w:t xml:space="preserve"> формулировать тему, идею, нрав</w:t>
      </w:r>
      <w:r w:rsidRPr="00A9219E">
        <w:rPr>
          <w:rFonts w:ascii="Times New Roman" w:hAnsi="Times New Roman"/>
          <w:lang w:eastAsia="ar-SA"/>
        </w:rPr>
        <w:t>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 xml:space="preserve"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</w:t>
      </w:r>
      <w:r w:rsidRPr="00A9219E">
        <w:rPr>
          <w:rFonts w:ascii="Times New Roman" w:hAnsi="Times New Roman"/>
          <w:lang w:eastAsia="ar-SA"/>
        </w:rPr>
        <w:lastRenderedPageBreak/>
        <w:t>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Формирование собственного отношения к произведениям литературы, их оценка;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интерпретировать (в отдельных случаях) изученные литературные произведения;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Понимание авторской позиции и свое отношение к ней;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A9219E" w:rsidRPr="00A9219E" w:rsidRDefault="00A9219E" w:rsidP="00A921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A9219E">
        <w:rPr>
          <w:rFonts w:ascii="Times New Roman" w:hAnsi="Times New Roman"/>
          <w:lang w:eastAsia="ar-SA"/>
        </w:rPr>
        <w:t>•</w:t>
      </w:r>
      <w:r w:rsidRPr="00A9219E">
        <w:rPr>
          <w:rFonts w:ascii="Times New Roman" w:hAnsi="Times New Roman"/>
          <w:lang w:eastAsia="ar-SA"/>
        </w:rPr>
        <w:tab/>
        <w:t xml:space="preserve"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произведения. </w:t>
      </w:r>
    </w:p>
    <w:p w:rsidR="0037100D" w:rsidRPr="00A9219E" w:rsidRDefault="0037100D" w:rsidP="00371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/>
          <w:b w:val="0"/>
          <w:color w:val="auto"/>
          <w:sz w:val="22"/>
          <w:szCs w:val="22"/>
        </w:rPr>
      </w:pPr>
      <w:r w:rsidRPr="00A9219E">
        <w:rPr>
          <w:rStyle w:val="a7"/>
          <w:rFonts w:ascii="Times New Roman" w:hAnsi="Times New Roman"/>
          <w:b w:val="0"/>
          <w:color w:val="auto"/>
          <w:sz w:val="22"/>
          <w:szCs w:val="22"/>
        </w:rPr>
        <w:t xml:space="preserve">Методы и формы организации работы </w:t>
      </w:r>
    </w:p>
    <w:p w:rsidR="0037100D" w:rsidRPr="005D7658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 xml:space="preserve">Курс литературы опирается на следующие </w:t>
      </w:r>
      <w:r w:rsidRPr="005D7658">
        <w:rPr>
          <w:rFonts w:ascii="Times New Roman" w:hAnsi="Times New Roman"/>
          <w:b/>
          <w:color w:val="000000"/>
          <w:lang w:eastAsia="ru-RU"/>
        </w:rPr>
        <w:t>виды деятельности</w:t>
      </w:r>
      <w:r w:rsidRPr="005D7658">
        <w:rPr>
          <w:rFonts w:ascii="Times New Roman" w:hAnsi="Times New Roman"/>
          <w:color w:val="000000"/>
          <w:lang w:eastAsia="ru-RU"/>
        </w:rPr>
        <w:t xml:space="preserve"> по освоению содержания художественных произведений и теоретико-литературных понятий: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осознанное, творческое чтение художественных произведений разных жанров;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выразительное чтение художественного текста;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ответы на вопросы, раскрывающие знание и понимание текста произведения;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заучивание наизусть стихотворных и прозаических текстов;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анализ и интерпретация произведения;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составление планов и написание отзывов о произведениях;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5D7658">
        <w:rPr>
          <w:rFonts w:ascii="Times New Roman" w:hAnsi="Times New Roman"/>
          <w:color w:val="000000"/>
          <w:lang w:eastAsia="ru-RU"/>
        </w:rPr>
        <w:t>целенаправленный поиск информации на основе знания ее источников и умения работать с ними.</w:t>
      </w:r>
      <w:r w:rsidRPr="005D7658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37100D" w:rsidRPr="005D7658" w:rsidRDefault="0037100D" w:rsidP="00371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7658">
        <w:rPr>
          <w:rFonts w:ascii="Times New Roman" w:hAnsi="Times New Roman" w:cs="Times New Roman"/>
          <w:color w:val="auto"/>
          <w:sz w:val="22"/>
          <w:szCs w:val="22"/>
        </w:rPr>
        <w:t>Также активизируют интеллектуальную и речевую деятельность учащихся нестандартные формы проведения учебных занятий, например:</w:t>
      </w:r>
    </w:p>
    <w:p w:rsidR="0037100D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  <w:sectPr w:rsidR="0037100D" w:rsidSect="0037100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  <w:shd w:val="clear" w:color="auto" w:fill="FFFFFF"/>
        </w:rPr>
        <w:lastRenderedPageBreak/>
        <w:t xml:space="preserve">Урок-лекция. 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  <w:shd w:val="clear" w:color="auto" w:fill="FFFFFF"/>
        </w:rPr>
        <w:t xml:space="preserve">Урок – исследование. 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  <w:shd w:val="clear" w:color="auto" w:fill="FFFFFF"/>
        </w:rPr>
        <w:t xml:space="preserve">Урок – устный журнал. 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</w:rPr>
        <w:t xml:space="preserve">урок - творческая мастерская. 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</w:rPr>
        <w:lastRenderedPageBreak/>
        <w:t>урок – игра.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</w:rPr>
        <w:t>урок – конкурс.</w:t>
      </w:r>
    </w:p>
    <w:p w:rsidR="0037100D" w:rsidRPr="005D7658" w:rsidRDefault="0037100D" w:rsidP="0037100D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</w:rPr>
        <w:t>Урок – путешествие.</w:t>
      </w:r>
    </w:p>
    <w:p w:rsidR="0037100D" w:rsidRDefault="0037100D" w:rsidP="0037100D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</w:rPr>
        <w:sectPr w:rsidR="0037100D" w:rsidSect="000534C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37100D" w:rsidRPr="00A9219E" w:rsidRDefault="0037100D" w:rsidP="0037100D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A9219E">
        <w:rPr>
          <w:rFonts w:ascii="Times New Roman" w:hAnsi="Times New Roman"/>
        </w:rPr>
        <w:lastRenderedPageBreak/>
        <w:t>Методы и приемы обучения.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3FBC">
        <w:rPr>
          <w:rFonts w:ascii="Times New Roman" w:hAnsi="Times New Roman"/>
          <w:color w:val="000000"/>
        </w:rPr>
        <w:t xml:space="preserve">1) Рассказ учителя - повествовательное изложение содержания изучаемого материала. 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3FBC">
        <w:rPr>
          <w:rFonts w:ascii="Times New Roman" w:hAnsi="Times New Roman"/>
          <w:color w:val="000000"/>
        </w:rPr>
        <w:t xml:space="preserve">2) Лекция - выстраивает систему знаний, обладает особой убедительностью и формирует мировоззрение; вызывает эмоционально-эстетическое отношение учащихся; средство формирования устной и письменной речи; средство стимулирования самостоятельной работы. 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3FBC">
        <w:rPr>
          <w:rFonts w:ascii="Times New Roman" w:hAnsi="Times New Roman"/>
          <w:color w:val="000000"/>
        </w:rPr>
        <w:t xml:space="preserve">3) Справка (биографическая, историческая, культурно-бытовая). 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3FBC">
        <w:rPr>
          <w:rFonts w:ascii="Times New Roman" w:hAnsi="Times New Roman"/>
          <w:color w:val="000000"/>
        </w:rPr>
        <w:t xml:space="preserve">4) Словарная работа - толкование слов учителем, обращение к словарям, толкование слов учащимися, запись толкования слов на доске, самостоятельная работа учащихся по словарям. 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3FBC">
        <w:rPr>
          <w:rFonts w:ascii="Times New Roman" w:hAnsi="Times New Roman"/>
          <w:color w:val="000000"/>
        </w:rPr>
        <w:t xml:space="preserve">5) Беседа - диалогический метод. 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3FBC">
        <w:rPr>
          <w:rFonts w:ascii="Times New Roman" w:hAnsi="Times New Roman"/>
          <w:color w:val="000000"/>
        </w:rPr>
        <w:t xml:space="preserve">6) Работа с книгой под руководством учителя и самостоятельная. </w:t>
      </w:r>
    </w:p>
    <w:p w:rsidR="0037100D" w:rsidRPr="00AC3FBC" w:rsidRDefault="0037100D" w:rsidP="003710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</w:p>
    <w:p w:rsidR="001E4EF9" w:rsidRPr="00865760" w:rsidRDefault="00EB7E42" w:rsidP="00EB7E42">
      <w:pPr>
        <w:pStyle w:val="body"/>
        <w:tabs>
          <w:tab w:val="left" w:pos="6090"/>
        </w:tabs>
        <w:spacing w:before="0" w:beforeAutospacing="0" w:after="0" w:afterAutospacing="0"/>
        <w:rPr>
          <w:sz w:val="20"/>
          <w:szCs w:val="22"/>
        </w:rPr>
      </w:pPr>
      <w:r>
        <w:rPr>
          <w:sz w:val="20"/>
          <w:szCs w:val="22"/>
        </w:rPr>
        <w:tab/>
      </w:r>
    </w:p>
    <w:p w:rsidR="00A9219E" w:rsidRDefault="00A9219E" w:rsidP="000534C4">
      <w:pPr>
        <w:pStyle w:val="c6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22"/>
          <w:szCs w:val="22"/>
        </w:rPr>
      </w:pPr>
    </w:p>
    <w:p w:rsidR="000534C4" w:rsidRPr="00E21356" w:rsidRDefault="000B6870" w:rsidP="000534C4">
      <w:pPr>
        <w:pStyle w:val="c6"/>
        <w:spacing w:before="0" w:beforeAutospacing="0" w:after="0" w:afterAutospacing="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Style w:val="c1"/>
          <w:b/>
          <w:bCs/>
          <w:sz w:val="22"/>
          <w:szCs w:val="22"/>
        </w:rPr>
        <w:lastRenderedPageBreak/>
        <w:t>СОДЕРЖАНИЕ  УЧЕБНОГО ПРЕДМЕТА</w:t>
      </w:r>
    </w:p>
    <w:p w:rsidR="000534C4" w:rsidRPr="00E21356" w:rsidRDefault="000534C4" w:rsidP="000534C4">
      <w:pPr>
        <w:pStyle w:val="c6"/>
        <w:spacing w:before="0" w:beforeAutospacing="0" w:after="0" w:afterAutospacing="0"/>
        <w:ind w:firstLine="709"/>
        <w:jc w:val="center"/>
        <w:rPr>
          <w:rFonts w:ascii="Arial" w:hAnsi="Arial" w:cs="Arial"/>
          <w:sz w:val="22"/>
          <w:szCs w:val="22"/>
        </w:rPr>
      </w:pPr>
      <w:r w:rsidRPr="00E21356">
        <w:rPr>
          <w:rStyle w:val="c1"/>
          <w:b/>
          <w:bCs/>
          <w:sz w:val="22"/>
          <w:szCs w:val="22"/>
        </w:rPr>
        <w:t>ВВЕДЕНИЕ (2 часа)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 xml:space="preserve">УСТНОЕ НАРОДНОЕ ТВОРЧЕСТВО </w:t>
      </w:r>
      <w:r>
        <w:rPr>
          <w:rFonts w:ascii="Times New Roman" w:hAnsi="Times New Roman"/>
          <w:b/>
        </w:rPr>
        <w:t>(2</w:t>
      </w:r>
      <w:r w:rsidRPr="005D7658">
        <w:rPr>
          <w:rFonts w:ascii="Times New Roman" w:hAnsi="Times New Roman"/>
          <w:b/>
        </w:rPr>
        <w:t xml:space="preserve"> час</w:t>
      </w:r>
      <w:r>
        <w:rPr>
          <w:rFonts w:ascii="Times New Roman" w:hAnsi="Times New Roman"/>
          <w:b/>
        </w:rPr>
        <w:t>а</w:t>
      </w:r>
      <w:r w:rsidRPr="005D7658">
        <w:rPr>
          <w:rFonts w:ascii="Times New Roman" w:hAnsi="Times New Roman"/>
          <w:b/>
        </w:rPr>
        <w:t>)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5D7658">
        <w:rPr>
          <w:rFonts w:ascii="Times New Roman" w:hAnsi="Times New Roman"/>
          <w:b/>
          <w:i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Частушки</w:t>
      </w:r>
      <w:r w:rsidRPr="005D7658">
        <w:rPr>
          <w:rFonts w:ascii="Times New Roman" w:hAnsi="Times New Roman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Предания</w:t>
      </w:r>
      <w:r w:rsidRPr="005D7658">
        <w:rPr>
          <w:rFonts w:ascii="Times New Roman" w:hAnsi="Times New Roman"/>
        </w:rPr>
        <w:t xml:space="preserve"> как исторический жанр русской народной прозы. </w:t>
      </w:r>
      <w:r w:rsidRPr="005D7658">
        <w:rPr>
          <w:rFonts w:ascii="Times New Roman" w:hAnsi="Times New Roman"/>
          <w:b/>
          <w:i/>
        </w:rPr>
        <w:t>«О Пугачеве», «О покорении Сибири Ермаком…».</w:t>
      </w:r>
      <w:r w:rsidRPr="005D7658">
        <w:rPr>
          <w:rFonts w:ascii="Times New Roman" w:hAnsi="Times New Roman"/>
        </w:rPr>
        <w:t xml:space="preserve"> Особенности содержания и формы народных преданий. 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Народная песня, частушка (развитие представлений).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>ИЗ ДРЕВНЕРУССКОЙ ЛИТЕРАТУРЫ</w:t>
      </w:r>
      <w:r>
        <w:rPr>
          <w:rFonts w:ascii="Times New Roman" w:hAnsi="Times New Roman"/>
          <w:b/>
        </w:rPr>
        <w:t xml:space="preserve"> (2</w:t>
      </w:r>
      <w:r w:rsidRPr="005D7658">
        <w:rPr>
          <w:rFonts w:ascii="Times New Roman" w:hAnsi="Times New Roman"/>
          <w:b/>
        </w:rPr>
        <w:t xml:space="preserve"> час</w:t>
      </w:r>
      <w:r>
        <w:rPr>
          <w:rFonts w:ascii="Times New Roman" w:hAnsi="Times New Roman"/>
          <w:b/>
        </w:rPr>
        <w:t>а</w:t>
      </w:r>
      <w:r w:rsidRPr="005D7658">
        <w:rPr>
          <w:rFonts w:ascii="Times New Roman" w:hAnsi="Times New Roman"/>
          <w:b/>
        </w:rPr>
        <w:t>)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 xml:space="preserve">Из </w:t>
      </w:r>
      <w:r w:rsidRPr="005D7658">
        <w:rPr>
          <w:rFonts w:ascii="Times New Roman" w:hAnsi="Times New Roman"/>
          <w:b/>
          <w:i/>
        </w:rPr>
        <w:t>«Жития Александра Невского».</w:t>
      </w:r>
      <w:r w:rsidRPr="005D7658">
        <w:rPr>
          <w:rFonts w:ascii="Times New Roman" w:hAnsi="Times New Roman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0534C4" w:rsidRPr="005D7658" w:rsidRDefault="0047277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t xml:space="preserve"> </w:t>
      </w:r>
      <w:r w:rsidR="000534C4" w:rsidRPr="005D7658">
        <w:rPr>
          <w:rFonts w:ascii="Times New Roman" w:hAnsi="Times New Roman"/>
          <w:b/>
          <w:i/>
        </w:rPr>
        <w:t>«Шемякин суд».</w:t>
      </w:r>
      <w:r w:rsidR="000534C4" w:rsidRPr="005D7658">
        <w:rPr>
          <w:rFonts w:ascii="Times New Roman" w:hAnsi="Times New Roman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0534C4" w:rsidRPr="005D7658" w:rsidRDefault="0047277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 xml:space="preserve"> </w:t>
      </w:r>
      <w:r w:rsidR="000534C4" w:rsidRPr="005D7658">
        <w:rPr>
          <w:rFonts w:ascii="Times New Roman" w:hAnsi="Times New Roman"/>
        </w:rPr>
        <w:t>«Шемякин суд» - «кривосуд» (Шемяка «посулы любил, потому так он и судил»). Особенности поэтики бытовой сатирической повести.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 xml:space="preserve">ИЗ ЛИТЕРАТУРЫ </w:t>
      </w:r>
      <w:r w:rsidRPr="005D7658">
        <w:rPr>
          <w:rFonts w:ascii="Times New Roman" w:hAnsi="Times New Roman"/>
          <w:b/>
          <w:lang w:val="en-US"/>
        </w:rPr>
        <w:t>XVIII</w:t>
      </w:r>
      <w:r w:rsidRPr="005D7658">
        <w:rPr>
          <w:rFonts w:ascii="Times New Roman" w:hAnsi="Times New Roman"/>
          <w:b/>
        </w:rPr>
        <w:t xml:space="preserve"> ВЕКА</w:t>
      </w:r>
      <w:r>
        <w:rPr>
          <w:rFonts w:ascii="Times New Roman" w:hAnsi="Times New Roman"/>
          <w:b/>
        </w:rPr>
        <w:t xml:space="preserve"> (4</w:t>
      </w:r>
      <w:r w:rsidRPr="005D7658">
        <w:rPr>
          <w:rFonts w:ascii="Times New Roman" w:hAnsi="Times New Roman"/>
          <w:b/>
        </w:rPr>
        <w:t xml:space="preserve"> часа)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Денис Иванович Фонвизин.</w:t>
      </w:r>
      <w:r w:rsidRPr="005D7658">
        <w:rPr>
          <w:rFonts w:ascii="Times New Roman" w:hAnsi="Times New Roman"/>
        </w:rPr>
        <w:t xml:space="preserve"> Слово о писателе.</w:t>
      </w:r>
    </w:p>
    <w:p w:rsidR="000534C4" w:rsidRPr="005D7658" w:rsidRDefault="0047277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t xml:space="preserve"> </w:t>
      </w:r>
      <w:r w:rsidR="000534C4" w:rsidRPr="005D7658">
        <w:rPr>
          <w:rFonts w:ascii="Times New Roman" w:hAnsi="Times New Roman"/>
          <w:b/>
          <w:i/>
        </w:rPr>
        <w:t>«Недоросль»</w:t>
      </w:r>
      <w:r w:rsidR="000534C4" w:rsidRPr="005D7658">
        <w:rPr>
          <w:rFonts w:ascii="Times New Roman" w:hAnsi="Times New Roman"/>
        </w:rPr>
        <w:t xml:space="preserve"> (сцены). Сатирическая направленность комедии. Проблема воспитания истинного гражданина.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Понятие о классицизме. Основные правила классицизма в драматическом произведении.</w:t>
      </w:r>
    </w:p>
    <w:p w:rsidR="000534C4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 xml:space="preserve">ИЗ ЛИТЕРАТУРЫ </w:t>
      </w:r>
      <w:r w:rsidRPr="005D7658">
        <w:rPr>
          <w:rFonts w:ascii="Times New Roman" w:hAnsi="Times New Roman"/>
          <w:b/>
          <w:lang w:val="en-US"/>
        </w:rPr>
        <w:t>XIX</w:t>
      </w:r>
      <w:r w:rsidRPr="005D7658">
        <w:rPr>
          <w:rFonts w:ascii="Times New Roman" w:hAnsi="Times New Roman"/>
          <w:b/>
        </w:rPr>
        <w:t xml:space="preserve"> ВЕКА</w:t>
      </w:r>
      <w:r>
        <w:rPr>
          <w:rFonts w:ascii="Times New Roman" w:hAnsi="Times New Roman"/>
          <w:b/>
        </w:rPr>
        <w:t xml:space="preserve"> (28</w:t>
      </w:r>
      <w:r w:rsidRPr="005D7658">
        <w:rPr>
          <w:rFonts w:ascii="Times New Roman" w:hAnsi="Times New Roman"/>
          <w:b/>
        </w:rPr>
        <w:t xml:space="preserve"> часов)</w:t>
      </w:r>
    </w:p>
    <w:p w:rsidR="000534C4" w:rsidRDefault="000534C4" w:rsidP="000534C4">
      <w:pPr>
        <w:spacing w:after="0" w:line="240" w:lineRule="auto"/>
        <w:ind w:left="170" w:firstLine="709"/>
        <w:rPr>
          <w:rFonts w:ascii="Times New Roman" w:hAnsi="Times New Roman"/>
        </w:rPr>
      </w:pPr>
      <w:r w:rsidRPr="00CC6269">
        <w:rPr>
          <w:rFonts w:ascii="Times New Roman" w:hAnsi="Times New Roman"/>
          <w:b/>
        </w:rPr>
        <w:t>Иван Андреевич Крылов</w:t>
      </w:r>
      <w:r w:rsidRPr="00742F81">
        <w:rPr>
          <w:rFonts w:ascii="Times New Roman" w:hAnsi="Times New Roman"/>
          <w:b/>
        </w:rPr>
        <w:t xml:space="preserve">. </w:t>
      </w:r>
      <w:r w:rsidRPr="00742F81">
        <w:rPr>
          <w:rFonts w:ascii="Times New Roman" w:hAnsi="Times New Roman"/>
        </w:rPr>
        <w:t>Поэт и мудрец. Язвительный</w:t>
      </w:r>
      <w:r>
        <w:rPr>
          <w:rFonts w:ascii="Times New Roman" w:hAnsi="Times New Roman"/>
        </w:rPr>
        <w:t xml:space="preserve"> </w:t>
      </w:r>
      <w:r w:rsidRPr="00742F81">
        <w:rPr>
          <w:rFonts w:ascii="Times New Roman" w:hAnsi="Times New Roman"/>
        </w:rPr>
        <w:t>сатирик и баснописец</w:t>
      </w:r>
      <w:r>
        <w:rPr>
          <w:rFonts w:ascii="Times New Roman" w:hAnsi="Times New Roman"/>
        </w:rPr>
        <w:t xml:space="preserve">. Краткий рассказ о писателе. «Лягушки. Просящие царя». Критика «общественного договора» Ж.-Ж. Руссо. </w:t>
      </w:r>
      <w:r w:rsidRPr="00742F81">
        <w:rPr>
          <w:rFonts w:ascii="Times New Roman" w:hAnsi="Times New Roman"/>
          <w:b/>
        </w:rPr>
        <w:t>«Обоз</w:t>
      </w:r>
      <w:r w:rsidRPr="00742F81">
        <w:rPr>
          <w:rFonts w:ascii="Times New Roman" w:hAnsi="Times New Roman"/>
        </w:rPr>
        <w:t>».</w:t>
      </w:r>
      <w:r w:rsidRPr="005D76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Критика вмешательства императора Александра 1 в стратегию и тактику Кутузова в Отечественной войне 1812 г.        </w:t>
      </w:r>
    </w:p>
    <w:p w:rsidR="000534C4" w:rsidRDefault="000534C4" w:rsidP="000534C4">
      <w:pPr>
        <w:spacing w:after="0" w:line="240" w:lineRule="auto"/>
        <w:ind w:left="170" w:firstLine="709"/>
        <w:rPr>
          <w:rFonts w:ascii="Times New Roman" w:hAnsi="Times New Roman"/>
        </w:rPr>
      </w:pPr>
      <w:r w:rsidRPr="00742F81">
        <w:rPr>
          <w:rFonts w:ascii="Times New Roman" w:hAnsi="Times New Roman"/>
          <w:i/>
        </w:rPr>
        <w:t>Теория литературы</w:t>
      </w:r>
      <w:r w:rsidRPr="00742F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Басня. Мораль. Аллегория.</w:t>
      </w:r>
    </w:p>
    <w:p w:rsidR="00472774" w:rsidRDefault="000534C4" w:rsidP="00472774">
      <w:pPr>
        <w:spacing w:after="0" w:line="240" w:lineRule="auto"/>
        <w:ind w:left="170" w:firstLine="709"/>
        <w:rPr>
          <w:rFonts w:ascii="Times New Roman" w:hAnsi="Times New Roman"/>
        </w:rPr>
      </w:pPr>
      <w:r w:rsidRPr="00CC6269">
        <w:rPr>
          <w:rFonts w:ascii="Times New Roman" w:hAnsi="Times New Roman"/>
          <w:b/>
        </w:rPr>
        <w:t>К.Ф. Рылеев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Автор дум и сатир. Краткий рассказ о писателе. </w:t>
      </w:r>
      <w:r>
        <w:rPr>
          <w:rFonts w:ascii="Times New Roman" w:hAnsi="Times New Roman"/>
          <w:b/>
        </w:rPr>
        <w:t xml:space="preserve">«Смерть Ермака».  </w:t>
      </w:r>
      <w:r>
        <w:rPr>
          <w:rFonts w:ascii="Times New Roman" w:hAnsi="Times New Roman"/>
        </w:rPr>
        <w:t xml:space="preserve">Историческая тема думы. Ермак Тимофеевич – главный герой думы, один из предводителей казаков. Тема расширения русских земель. </w:t>
      </w:r>
    </w:p>
    <w:p w:rsidR="000534C4" w:rsidRPr="005B7F78" w:rsidRDefault="000534C4" w:rsidP="00472774">
      <w:pPr>
        <w:spacing w:after="0" w:line="240" w:lineRule="auto"/>
        <w:ind w:left="170" w:firstLine="709"/>
        <w:rPr>
          <w:rFonts w:ascii="Times New Roman" w:hAnsi="Times New Roman"/>
        </w:rPr>
      </w:pPr>
      <w:r w:rsidRPr="005B7F78">
        <w:rPr>
          <w:rFonts w:ascii="Times New Roman" w:hAnsi="Times New Roman"/>
          <w:i/>
        </w:rPr>
        <w:t>Теория литературы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Дума (первоначальное представление).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Внеклассное чтение</w:t>
      </w:r>
      <w:r>
        <w:rPr>
          <w:rFonts w:ascii="Times New Roman" w:hAnsi="Times New Roman"/>
        </w:rPr>
        <w:t>. Бурятские баснописцы.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Александр Сергеевич Пушкин</w:t>
      </w:r>
      <w:r w:rsidRPr="005D7658">
        <w:rPr>
          <w:rFonts w:ascii="Times New Roman" w:hAnsi="Times New Roman"/>
        </w:rPr>
        <w:t>. Краткий рассказ об отношении поэта к истории и исторической теме в литературе.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t>«История Пугачева</w:t>
      </w:r>
      <w:r w:rsidRPr="005D7658">
        <w:rPr>
          <w:rFonts w:ascii="Times New Roman" w:hAnsi="Times New Roman"/>
        </w:rPr>
        <w:t xml:space="preserve">» (отрывки). Заглавие Пушкина («История Пугачева») и поправка Николая </w:t>
      </w:r>
      <w:r w:rsidRPr="005D7658">
        <w:rPr>
          <w:rFonts w:ascii="Times New Roman" w:hAnsi="Times New Roman"/>
          <w:lang w:val="en-US"/>
        </w:rPr>
        <w:t>I</w:t>
      </w:r>
      <w:r w:rsidRPr="005D7658">
        <w:rPr>
          <w:rFonts w:ascii="Times New Roman" w:hAnsi="Times New Roman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Роман «</w:t>
      </w:r>
      <w:r w:rsidRPr="005D7658">
        <w:rPr>
          <w:rFonts w:ascii="Times New Roman" w:hAnsi="Times New Roman"/>
          <w:b/>
          <w:i/>
        </w:rPr>
        <w:t>Капитанская дочка</w:t>
      </w:r>
      <w:r w:rsidRPr="005D7658">
        <w:rPr>
          <w:rFonts w:ascii="Times New Roman" w:hAnsi="Times New Roman"/>
        </w:rPr>
        <w:t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Самостоятельное изучение.</w:t>
      </w:r>
      <w:r w:rsidRPr="005D7658">
        <w:rPr>
          <w:rFonts w:ascii="Times New Roman" w:hAnsi="Times New Roman"/>
        </w:rPr>
        <w:t xml:space="preserve"> «</w:t>
      </w:r>
      <w:r w:rsidRPr="005D7658">
        <w:rPr>
          <w:rFonts w:ascii="Times New Roman" w:hAnsi="Times New Roman"/>
          <w:b/>
          <w:i/>
        </w:rPr>
        <w:t>Туча»</w:t>
      </w:r>
      <w:r w:rsidRPr="005D7658">
        <w:rPr>
          <w:rFonts w:ascii="Times New Roman" w:hAnsi="Times New Roman"/>
        </w:rPr>
        <w:t>. Разноплановость содержания стихотворения – зарисовка природы, отклик на десятилетие восстания декабристов.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lastRenderedPageBreak/>
        <w:t>К*** («Я помню чудное мгновенье</w:t>
      </w:r>
      <w:r w:rsidRPr="005D7658">
        <w:rPr>
          <w:rFonts w:ascii="Times New Roman" w:hAnsi="Times New Roman"/>
        </w:rPr>
        <w:t>…»). Обогащение любовной лирики мотивами пробуждения души к творчеству.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19 октября</w:t>
      </w:r>
      <w:r w:rsidRPr="005D7658">
        <w:rPr>
          <w:rFonts w:ascii="Times New Roman" w:hAnsi="Times New Roman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Михаил Юрьевич Лермонтов</w:t>
      </w:r>
      <w:r w:rsidRPr="005D7658">
        <w:rPr>
          <w:rFonts w:ascii="Times New Roman" w:hAnsi="Times New Roman"/>
        </w:rPr>
        <w:t>. Краткий рассказ о писателе, отношение к историческим темам и воплощение этих тем в его творчестве.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«</w:t>
      </w:r>
      <w:r w:rsidRPr="005D7658">
        <w:rPr>
          <w:rFonts w:ascii="Times New Roman" w:hAnsi="Times New Roman"/>
          <w:b/>
          <w:i/>
        </w:rPr>
        <w:t>Мцыри»</w:t>
      </w:r>
      <w:r w:rsidRPr="005D7658">
        <w:rPr>
          <w:rFonts w:ascii="Times New Roman" w:hAnsi="Times New Roman"/>
          <w:b/>
        </w:rPr>
        <w:t>.</w:t>
      </w:r>
      <w:r w:rsidRPr="005D7658">
        <w:rPr>
          <w:rFonts w:ascii="Times New Roman" w:hAnsi="Times New Roman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Николай Васильевич Гоголь</w:t>
      </w:r>
      <w:r w:rsidRPr="005D7658">
        <w:rPr>
          <w:rFonts w:ascii="Times New Roman" w:hAnsi="Times New Roman"/>
        </w:rPr>
        <w:t>. Краткий рассказ о писателе, его отношении к истории, исторической теме в художественном произведении.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  <w:vanish/>
        </w:rPr>
      </w:pPr>
      <w:r w:rsidRPr="005D7658">
        <w:rPr>
          <w:rFonts w:ascii="Times New Roman" w:hAnsi="Times New Roman"/>
          <w:b/>
          <w:i/>
        </w:rPr>
        <w:t>«Ревизор</w:t>
      </w:r>
      <w:r w:rsidRPr="005D7658">
        <w:rPr>
          <w:rFonts w:ascii="Times New Roman" w:hAnsi="Times New Roman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5D7658">
        <w:rPr>
          <w:rFonts w:ascii="Times New Roman" w:hAnsi="Times New Roman"/>
          <w:vanish/>
        </w:rPr>
        <w:t>меять «все дурное в России» (Н, ,ория литературы. вщина как общественное явление.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vanish/>
        </w:rPr>
        <w:t>ценыи к к/медии " к истории, исторической теме в художественном произведении.</w:t>
      </w:r>
      <w:r w:rsidRPr="005D7658">
        <w:rPr>
          <w:rFonts w:ascii="Times New Roman" w:hAnsi="Times New Roman"/>
        </w:rPr>
        <w:t>В.Гоголь). Новизна финала, немой сцены, своеобразие действия пьесы «от начала до конца вытекает из характеров» (В.И.Немирович-Данченко). Хлестаков и «миражная интрига» (Ю.Манн). Хлестаковщина как общественное явление.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Комедия (развитие представлений). Сатира и юмор (развитие представлений).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Шинель</w:t>
      </w:r>
      <w:r w:rsidRPr="005D7658">
        <w:rPr>
          <w:rFonts w:ascii="Times New Roman" w:hAnsi="Times New Roman"/>
        </w:rPr>
        <w:t>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Михаил Евграфович Салтыков-Щедрин</w:t>
      </w:r>
      <w:r w:rsidRPr="005D7658">
        <w:rPr>
          <w:rFonts w:ascii="Times New Roman" w:hAnsi="Times New Roman"/>
        </w:rPr>
        <w:t>. Краткий рассказ о писателе, редакторе, издателе.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История одного города</w:t>
      </w:r>
      <w:r w:rsidRPr="005D7658">
        <w:rPr>
          <w:rFonts w:ascii="Times New Roman" w:hAnsi="Times New Roman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Николай Семенович Лесков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Старый гений</w:t>
      </w:r>
      <w:r w:rsidRPr="005D7658">
        <w:rPr>
          <w:rFonts w:ascii="Times New Roman" w:hAnsi="Times New Roman"/>
        </w:rP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Рассказ (развитие представлений). Художественная деталь (развитие представлений).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Внеклассное чтение.</w:t>
      </w:r>
      <w:r w:rsidRPr="005D7658">
        <w:rPr>
          <w:rFonts w:ascii="Times New Roman" w:hAnsi="Times New Roman"/>
        </w:rPr>
        <w:t xml:space="preserve"> Литературные места России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Лев Николаевич Толстой</w:t>
      </w:r>
      <w:r w:rsidRPr="005D7658">
        <w:rPr>
          <w:rFonts w:ascii="Times New Roman" w:hAnsi="Times New Roman"/>
        </w:rPr>
        <w:t>. Краткий рассказ о писателе. Идеал взаимной любви и согласия в обществе.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После бала</w:t>
      </w:r>
      <w:r w:rsidRPr="005D7658">
        <w:rPr>
          <w:rFonts w:ascii="Times New Roman" w:hAnsi="Times New Roman"/>
        </w:rPr>
        <w:t>». Идея разделенности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Антон Павлович Чехов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О любви</w:t>
      </w:r>
      <w:r w:rsidRPr="005D7658">
        <w:rPr>
          <w:rFonts w:ascii="Times New Roman" w:hAnsi="Times New Roman"/>
        </w:rPr>
        <w:t>» (из трилогии). История о любви и упущенном счастье.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Психологизм художественной литературы (развитие представлений).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 xml:space="preserve">ИЗ РУССКОЙ ЛИТЕРАТУРЫ </w:t>
      </w:r>
      <w:r w:rsidRPr="005D7658">
        <w:rPr>
          <w:rFonts w:ascii="Times New Roman" w:hAnsi="Times New Roman"/>
          <w:b/>
          <w:lang w:val="en-US"/>
        </w:rPr>
        <w:t>XX</w:t>
      </w:r>
      <w:r w:rsidRPr="005D7658">
        <w:rPr>
          <w:rFonts w:ascii="Times New Roman" w:hAnsi="Times New Roman"/>
          <w:b/>
        </w:rPr>
        <w:t xml:space="preserve"> ВЕКА</w:t>
      </w:r>
      <w:r>
        <w:rPr>
          <w:rFonts w:ascii="Times New Roman" w:hAnsi="Times New Roman"/>
          <w:b/>
        </w:rPr>
        <w:t xml:space="preserve"> (21 час)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Иван Алексеевич Бунин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Кавказ</w:t>
      </w:r>
      <w:r w:rsidRPr="005D7658">
        <w:rPr>
          <w:rFonts w:ascii="Times New Roman" w:hAnsi="Times New Roman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Александр Иванович Куприн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Куст сирени</w:t>
      </w:r>
      <w:r w:rsidRPr="005D7658">
        <w:rPr>
          <w:rFonts w:ascii="Times New Roman" w:hAnsi="Times New Roman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Сюжет и фабула.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Александр Александрович Блок</w:t>
      </w:r>
      <w:r w:rsidRPr="005D7658">
        <w:rPr>
          <w:rFonts w:ascii="Times New Roman" w:hAnsi="Times New Roman"/>
        </w:rPr>
        <w:t xml:space="preserve">. Краткий рассказ о поэте. 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lastRenderedPageBreak/>
        <w:t>«Россия</w:t>
      </w:r>
      <w:r w:rsidRPr="005D7658">
        <w:rPr>
          <w:rFonts w:ascii="Times New Roman" w:hAnsi="Times New Roman"/>
        </w:rPr>
        <w:t>». Историческая тема в стихотворении, его современное звучание и смысл.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Сергей Александрович Есенин</w:t>
      </w:r>
      <w:r w:rsidRPr="005D7658">
        <w:rPr>
          <w:rFonts w:ascii="Times New Roman" w:hAnsi="Times New Roman"/>
        </w:rPr>
        <w:t>. Краткий рассказ о жизни и творчестве поэта.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Пугачев</w:t>
      </w:r>
      <w:r w:rsidRPr="005D7658">
        <w:rPr>
          <w:rFonts w:ascii="Times New Roman" w:hAnsi="Times New Roman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Драматическая поэма (начальные представления).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>Писатели улыбаются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Журнал «</w:t>
      </w:r>
      <w:r w:rsidRPr="005D7658">
        <w:rPr>
          <w:rFonts w:ascii="Times New Roman" w:hAnsi="Times New Roman"/>
          <w:b/>
        </w:rPr>
        <w:t>Сатирикон</w:t>
      </w:r>
      <w:r w:rsidRPr="005D7658">
        <w:rPr>
          <w:rFonts w:ascii="Times New Roman" w:hAnsi="Times New Roman"/>
        </w:rPr>
        <w:t xml:space="preserve">». </w:t>
      </w:r>
      <w:r w:rsidRPr="005D7658">
        <w:rPr>
          <w:rFonts w:ascii="Times New Roman" w:hAnsi="Times New Roman"/>
          <w:b/>
        </w:rPr>
        <w:t>Тэффи, О.Дымов, А.Аверченко</w:t>
      </w:r>
      <w:r w:rsidRPr="005D7658">
        <w:rPr>
          <w:rFonts w:ascii="Times New Roman" w:hAnsi="Times New Roman"/>
        </w:rPr>
        <w:t>. «</w:t>
      </w:r>
      <w:r w:rsidRPr="005D7658">
        <w:rPr>
          <w:rFonts w:ascii="Times New Roman" w:hAnsi="Times New Roman"/>
          <w:b/>
          <w:i/>
        </w:rPr>
        <w:t xml:space="preserve">Всеобщая история, обработанная «Сатириконом» </w:t>
      </w:r>
      <w:r w:rsidRPr="005D7658">
        <w:rPr>
          <w:rFonts w:ascii="Times New Roman" w:hAnsi="Times New Roman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М.Зощенко</w:t>
      </w:r>
      <w:r w:rsidRPr="005D7658">
        <w:rPr>
          <w:rFonts w:ascii="Times New Roman" w:hAnsi="Times New Roman"/>
        </w:rPr>
        <w:t>.  «</w:t>
      </w:r>
      <w:r w:rsidRPr="005D7658">
        <w:rPr>
          <w:rFonts w:ascii="Times New Roman" w:hAnsi="Times New Roman"/>
          <w:b/>
          <w:i/>
        </w:rPr>
        <w:t>История болезни</w:t>
      </w:r>
      <w:r w:rsidRPr="005D7658">
        <w:rPr>
          <w:rFonts w:ascii="Times New Roman" w:hAnsi="Times New Roman"/>
        </w:rPr>
        <w:t xml:space="preserve">»; </w:t>
      </w:r>
      <w:r w:rsidRPr="005D7658">
        <w:rPr>
          <w:rFonts w:ascii="Times New Roman" w:hAnsi="Times New Roman"/>
          <w:b/>
        </w:rPr>
        <w:t>Тэффи</w:t>
      </w:r>
      <w:r w:rsidRPr="005D7658">
        <w:rPr>
          <w:rFonts w:ascii="Times New Roman" w:hAnsi="Times New Roman"/>
        </w:rPr>
        <w:t xml:space="preserve">.  </w:t>
      </w:r>
      <w:r w:rsidRPr="005D7658">
        <w:rPr>
          <w:rFonts w:ascii="Times New Roman" w:hAnsi="Times New Roman"/>
          <w:b/>
          <w:i/>
        </w:rPr>
        <w:t>«Жизнь и воротник</w:t>
      </w:r>
      <w:r w:rsidRPr="005D7658">
        <w:rPr>
          <w:rFonts w:ascii="Times New Roman" w:hAnsi="Times New Roman"/>
        </w:rPr>
        <w:t>». Для самостоятельного чтения.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ab/>
      </w:r>
      <w:r w:rsidRPr="005D7658">
        <w:rPr>
          <w:rFonts w:ascii="Times New Roman" w:hAnsi="Times New Roman"/>
          <w:i/>
        </w:rPr>
        <w:t>Внеклассное чтение.</w:t>
      </w:r>
      <w:r w:rsidRPr="005D7658">
        <w:rPr>
          <w:rFonts w:ascii="Times New Roman" w:hAnsi="Times New Roman"/>
        </w:rPr>
        <w:t xml:space="preserve"> Сатирическая направленность бурятской литературы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Александр Трифонович Твардовский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t>«Василий Теркин</w:t>
      </w:r>
      <w:r w:rsidRPr="005D7658">
        <w:rPr>
          <w:rFonts w:ascii="Times New Roman" w:hAnsi="Times New Roman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Андрей Платонович Платонов</w:t>
      </w:r>
      <w:r w:rsidRPr="005D7658">
        <w:rPr>
          <w:rFonts w:ascii="Times New Roman" w:hAnsi="Times New Roman"/>
        </w:rPr>
        <w:t>. Краткий рассказ о жизни писателя.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Возвращение».</w:t>
      </w:r>
      <w:r w:rsidRPr="005D7658">
        <w:rPr>
          <w:rFonts w:ascii="Times New Roman" w:hAnsi="Times New Roman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>Стихи и песни о Великой Отечественной войне 1941-1945 годов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Традиции в изображении боевых подвигов народа и военных будней. Героизм воинов, защищающих свою родину (Е.Винокуров. «Москвичи»; М.Исаковский. «Катюша», «Враги сожгли родную хату»; Б.Окуджава. «Песенка о пехоте», «Здесь птицы не поют…»; А.Фатьянов. «Соловьи»; Л.Ошанин. «Дороги»; В.Высоцкий.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Виктор Петрович Астафьев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«Фотография, на которой меня нет».</w:t>
      </w:r>
      <w:r w:rsidRPr="005D7658">
        <w:rPr>
          <w:rFonts w:ascii="Times New Roman" w:hAnsi="Times New Roman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Герой-повествователь (развитие представлений).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>Русские поэты о Родине, родной природе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Поэты Русского зарубежья об оставленной ими Родине.  Н.Оцуп. «Мне трудно без России…» (отрывок); З.Гиппиус. «Знайте!», «так и есть»; Дон Аминадо. «Бабье лето»; И.Бунин. «У птицы есть гнездо…». Общее и индивидуальное в произведениях русских поэтов.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Внеклассное чтение</w:t>
      </w:r>
      <w:r w:rsidRPr="005D7658">
        <w:rPr>
          <w:rFonts w:ascii="Times New Roman" w:hAnsi="Times New Roman"/>
        </w:rPr>
        <w:t>. Стихи бурятских поэтов о природе родного края.</w:t>
      </w:r>
    </w:p>
    <w:p w:rsidR="000534C4" w:rsidRPr="005D7658" w:rsidRDefault="000534C4" w:rsidP="000534C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>ИЗ ЗАРУБЕЖНОЙ ЛИТЕРАТУРЫ</w:t>
      </w:r>
      <w:r>
        <w:rPr>
          <w:rFonts w:ascii="Times New Roman" w:hAnsi="Times New Roman"/>
          <w:b/>
        </w:rPr>
        <w:t xml:space="preserve"> (8 часов</w:t>
      </w:r>
      <w:r w:rsidRPr="005D7658">
        <w:rPr>
          <w:rFonts w:ascii="Times New Roman" w:hAnsi="Times New Roman"/>
          <w:b/>
        </w:rPr>
        <w:t>)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Уильям Шекспир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t>«Ромео и Джульетта</w:t>
      </w:r>
      <w:r w:rsidRPr="005D7658">
        <w:rPr>
          <w:rFonts w:ascii="Times New Roman" w:hAnsi="Times New Roman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Конфликт как основа сюжета драматического произведения.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Сонеты – «Кто хвалится родством своим со знатью…», «Увы, мой стих не блещет новизной…».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Сонет как форма лирической поэзии.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Жан Батист Мольер</w:t>
      </w:r>
      <w:r w:rsidRPr="005D7658">
        <w:rPr>
          <w:rFonts w:ascii="Times New Roman" w:hAnsi="Times New Roman"/>
        </w:rPr>
        <w:t>. Слово о Мольере.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  <w:i/>
        </w:rPr>
        <w:t>«Мещанин во дворянстве</w:t>
      </w:r>
      <w:r w:rsidRPr="005D7658">
        <w:rPr>
          <w:rFonts w:ascii="Times New Roman" w:hAnsi="Times New Roman"/>
        </w:rPr>
        <w:t xml:space="preserve">» (обзор с чтением отдельных сцен).  </w:t>
      </w:r>
      <w:r w:rsidRPr="005D7658">
        <w:rPr>
          <w:rFonts w:ascii="Times New Roman" w:hAnsi="Times New Roman"/>
          <w:lang w:val="en-US"/>
        </w:rPr>
        <w:t>XVII</w:t>
      </w:r>
      <w:r w:rsidRPr="005D7658">
        <w:rPr>
          <w:rFonts w:ascii="Times New Roman" w:hAnsi="Times New Roman"/>
        </w:rPr>
        <w:t xml:space="preserve"> век – эпоха расцвета классицизма в искусстве Франции.  Мольер – великий комедиограф эпохи классицизма. «Мещанин во </w:t>
      </w:r>
      <w:r w:rsidRPr="005D7658">
        <w:rPr>
          <w:rFonts w:ascii="Times New Roman" w:hAnsi="Times New Roman"/>
        </w:rPr>
        <w:lastRenderedPageBreak/>
        <w:t>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i/>
        </w:rPr>
        <w:t>Теория литературы</w:t>
      </w:r>
      <w:r w:rsidRPr="005D7658">
        <w:rPr>
          <w:rFonts w:ascii="Times New Roman" w:hAnsi="Times New Roman"/>
        </w:rPr>
        <w:t>. Классицизм. Сатира (развитие понятий).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Джонатан Свифт</w:t>
      </w:r>
      <w:r w:rsidRPr="005D7658">
        <w:rPr>
          <w:rFonts w:ascii="Times New Roman" w:hAnsi="Times New Roman"/>
        </w:rPr>
        <w:t>. Краткий рассказ о писателе.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Путешествия Гулливера</w:t>
      </w:r>
      <w:r w:rsidRPr="005D7658">
        <w:rPr>
          <w:rFonts w:ascii="Times New Roman" w:hAnsi="Times New Roman"/>
        </w:rPr>
        <w:t>». Сатира на государственное устройство и общество. Гротесковый характер изображения.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  <w:b/>
        </w:rPr>
        <w:t>Вальтер Скотт.</w:t>
      </w:r>
      <w:r w:rsidRPr="005D7658">
        <w:rPr>
          <w:rFonts w:ascii="Times New Roman" w:hAnsi="Times New Roman"/>
        </w:rPr>
        <w:t xml:space="preserve"> Краткий рассказ о писателе.</w:t>
      </w:r>
    </w:p>
    <w:p w:rsidR="000534C4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>«</w:t>
      </w:r>
      <w:r w:rsidRPr="005D7658">
        <w:rPr>
          <w:rFonts w:ascii="Times New Roman" w:hAnsi="Times New Roman"/>
          <w:b/>
          <w:i/>
        </w:rPr>
        <w:t>Айвенго</w:t>
      </w:r>
      <w:r w:rsidRPr="005D7658">
        <w:rPr>
          <w:rFonts w:ascii="Times New Roman" w:hAnsi="Times New Roman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004AC7" w:rsidRPr="00004AC7" w:rsidRDefault="00004AC7" w:rsidP="000534C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04AC7">
        <w:rPr>
          <w:rFonts w:ascii="Times New Roman" w:hAnsi="Times New Roman"/>
          <w:b/>
        </w:rPr>
        <w:t>Итоговый урок</w:t>
      </w:r>
    </w:p>
    <w:p w:rsidR="001F6F19" w:rsidRDefault="001F6F19" w:rsidP="000534C4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E21356" w:rsidRPr="005D7658" w:rsidRDefault="001F6F19" w:rsidP="00E2135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490A92" w:rsidRPr="005D7658">
        <w:rPr>
          <w:rFonts w:ascii="Times New Roman" w:hAnsi="Times New Roman"/>
          <w:b/>
        </w:rPr>
        <w:lastRenderedPageBreak/>
        <w:t xml:space="preserve"> </w:t>
      </w:r>
      <w:r w:rsidR="000B6870">
        <w:rPr>
          <w:rFonts w:ascii="Times New Roman" w:hAnsi="Times New Roman"/>
          <w:b/>
        </w:rPr>
        <w:t xml:space="preserve">ТЕМАТИЧЕСКОЕ ПЛАНИРОВАНИЕ </w:t>
      </w:r>
    </w:p>
    <w:p w:rsidR="00E21356" w:rsidRPr="005D7658" w:rsidRDefault="00E21356" w:rsidP="00E2135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5539"/>
        <w:gridCol w:w="992"/>
        <w:gridCol w:w="1598"/>
      </w:tblGrid>
      <w:tr w:rsidR="00E21356" w:rsidRPr="005D7658" w:rsidTr="00A81E37">
        <w:trPr>
          <w:trHeight w:val="53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№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Дата проведения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Русская литература и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446A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4B3">
              <w:rPr>
                <w:rFonts w:ascii="Times New Roman" w:hAnsi="Times New Roman"/>
              </w:rPr>
              <w:t>Русская литература и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446A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 xml:space="preserve">УНТ. Русские народные песни.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446A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Частушки. Предания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446A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E21356" w:rsidRPr="005D7658" w:rsidTr="00A81E37">
        <w:trPr>
          <w:trHeight w:val="36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древнерусской литературы</w:t>
            </w:r>
            <w:r w:rsidRPr="005D7658">
              <w:rPr>
                <w:rFonts w:ascii="Times New Roman" w:hAnsi="Times New Roman"/>
              </w:rPr>
              <w:t>. «Повес</w:t>
            </w:r>
            <w:r>
              <w:rPr>
                <w:rFonts w:ascii="Times New Roman" w:hAnsi="Times New Roman"/>
              </w:rPr>
              <w:t>ть о житии Александра Невского»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E21356" w:rsidRPr="005D7658" w:rsidTr="00A81E37">
        <w:trPr>
          <w:trHeight w:val="36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«Повесть о </w:t>
            </w:r>
            <w:r w:rsidRPr="005D7658">
              <w:rPr>
                <w:rFonts w:ascii="Times New Roman" w:hAnsi="Times New Roman"/>
              </w:rPr>
              <w:t>Шемякин</w:t>
            </w:r>
            <w:r>
              <w:rPr>
                <w:rFonts w:ascii="Times New Roman" w:hAnsi="Times New Roman"/>
              </w:rPr>
              <w:t>ом</w:t>
            </w:r>
            <w:r w:rsidRPr="005D7658">
              <w:rPr>
                <w:rFonts w:ascii="Times New Roman" w:hAnsi="Times New Roman"/>
              </w:rPr>
              <w:t xml:space="preserve"> суд</w:t>
            </w:r>
            <w:r>
              <w:rPr>
                <w:rFonts w:ascii="Times New Roman" w:hAnsi="Times New Roman"/>
              </w:rPr>
              <w:t>е</w:t>
            </w:r>
            <w:r w:rsidRPr="005D7658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Д. И. Фонвизин – сатиры смелый властелин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Комедия «Недоросль»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Особенности комедии «Недоросль»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70D">
              <w:rPr>
                <w:rFonts w:ascii="Times New Roman" w:hAnsi="Times New Roman"/>
              </w:rPr>
              <w:t>Особенности комедии «Недоросль»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</w:tr>
      <w:tr w:rsidR="00E21356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E1170D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70D">
              <w:rPr>
                <w:rFonts w:ascii="Times New Roman" w:hAnsi="Times New Roman"/>
              </w:rPr>
              <w:t xml:space="preserve">И. А. Крылов. К.Ф. Рылеев.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446AE9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031891">
              <w:rPr>
                <w:rFonts w:ascii="Times New Roman" w:hAnsi="Times New Roman"/>
              </w:rPr>
              <w:t>09.10</w:t>
            </w:r>
          </w:p>
        </w:tc>
      </w:tr>
      <w:tr w:rsidR="00E21356" w:rsidRPr="005D7658" w:rsidTr="00A81E37">
        <w:trPr>
          <w:trHeight w:val="36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E21356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70D">
              <w:rPr>
                <w:rFonts w:ascii="Times New Roman" w:hAnsi="Times New Roman"/>
              </w:rPr>
              <w:t>А. С. Пушкин. Повесть «Капитанская 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D7658" w:rsidRDefault="00E21356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031891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031891">
              <w:rPr>
                <w:rFonts w:ascii="Times New Roman" w:hAnsi="Times New Roman"/>
              </w:rPr>
              <w:t>09.10</w:t>
            </w:r>
          </w:p>
        </w:tc>
      </w:tr>
      <w:tr w:rsidR="00031891" w:rsidRPr="005D7658" w:rsidTr="00A81E37">
        <w:trPr>
          <w:trHeight w:val="36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Историческая основа в показе А. С. Пушкиным образа Емельяна Пугачева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6F76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Композиция повести «Капитанская 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6F76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1170D">
              <w:rPr>
                <w:rFonts w:ascii="Times New Roman" w:hAnsi="Times New Roman"/>
              </w:rPr>
              <w:t>истема образов в повести «Капитанская 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6F76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Особенности лирики А. 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6F76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70D">
              <w:rPr>
                <w:rFonts w:ascii="Times New Roman" w:hAnsi="Times New Roman"/>
              </w:rPr>
              <w:t>Особенности лирики А. 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7760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32A">
              <w:rPr>
                <w:rFonts w:ascii="Times New Roman" w:hAnsi="Times New Roman"/>
              </w:rPr>
              <w:t>М. Ю. Лермонтов. Поэма «Мцыри»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7760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Идейное своеобразие поэмы М. Ю. Лермонтова «Мцыри»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2871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27">
              <w:rPr>
                <w:rFonts w:ascii="Times New Roman" w:hAnsi="Times New Roman"/>
              </w:rPr>
              <w:t>Н.В. Гоголь. Комедия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Идейный замысел комедии Н.В. Гоголя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Анализ системы образов комедии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27">
              <w:rPr>
                <w:rFonts w:ascii="Times New Roman" w:hAnsi="Times New Roman"/>
              </w:rPr>
              <w:t>Анализ системы образов комедии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Жанровое своеобразие комедии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Жанровое своеобразие комедии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Критика  о комедии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 Написание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F85827">
              <w:rPr>
                <w:rFonts w:ascii="Times New Roman" w:hAnsi="Times New Roman"/>
              </w:rPr>
              <w:t>Н.В. Гоголь. Повесть «Шинель».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Образ «маленького человека» в повести Н. В. Гоголя «Шинель»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Е. Салтыков-Щедрин. Слово о писателе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 xml:space="preserve">Сатира М. Е. Салтыкова-Щедрина. </w:t>
            </w:r>
            <w:r>
              <w:rPr>
                <w:rFonts w:ascii="Times New Roman" w:hAnsi="Times New Roman"/>
              </w:rPr>
              <w:t xml:space="preserve">Повесть </w:t>
            </w:r>
            <w:r w:rsidRPr="005D7658">
              <w:rPr>
                <w:rFonts w:ascii="Times New Roman" w:hAnsi="Times New Roman"/>
              </w:rPr>
              <w:t>«История одного города»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Н. С. Лесков «Старый гений»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b/>
              </w:rPr>
            </w:pPr>
            <w:r w:rsidRPr="005D7658">
              <w:rPr>
                <w:rFonts w:ascii="Times New Roman" w:hAnsi="Times New Roman"/>
                <w:b/>
              </w:rPr>
              <w:t>Литературные места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</w:t>
            </w:r>
            <w:r w:rsidRPr="00F85827">
              <w:rPr>
                <w:rFonts w:ascii="Times New Roman" w:hAnsi="Times New Roman"/>
              </w:rPr>
              <w:t>Н. Толстой. Рассказ «После бала».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Идейный замысел рассказа Л. Н. Толстого «После бала»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Поэзия родной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F85827">
              <w:rPr>
                <w:rFonts w:ascii="Times New Roman" w:hAnsi="Times New Roman"/>
              </w:rPr>
              <w:t>Поэзия родной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П. Чехов. Рассказ «О любви»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Анализ рассказа А. П. Чехова «О любви»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35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Психологизм рассказов И. А. Бунина «Кавказ» и</w:t>
            </w:r>
          </w:p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 xml:space="preserve"> А. И. Куприна «Куст сирени»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35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F85827">
              <w:rPr>
                <w:rFonts w:ascii="Times New Roman" w:hAnsi="Times New Roman"/>
              </w:rPr>
              <w:t>Психологизм рассказов И. А. Бунина «Кавказ» и А. И. Куприна «Куст сирени»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 лирике А. А. 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в лирике </w:t>
            </w:r>
            <w:r w:rsidRPr="005D7658">
              <w:rPr>
                <w:rFonts w:ascii="Times New Roman" w:hAnsi="Times New Roman"/>
              </w:rPr>
              <w:t>С. А. Есенина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С. Шмелёв. Рассказ «Как я стал писателем»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А. Осоргин. Рассказ «Пенсне»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еятельность журнала «Сатирикон» </w:t>
            </w:r>
            <w:r w:rsidRPr="005D76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7658">
              <w:rPr>
                <w:rFonts w:ascii="Times New Roman" w:hAnsi="Times New Roman"/>
              </w:rPr>
              <w:t>Тэффи</w:t>
            </w:r>
            <w:r>
              <w:rPr>
                <w:rFonts w:ascii="Times New Roman" w:hAnsi="Times New Roman"/>
              </w:rPr>
              <w:t>. Рассказ «Жизнь и воротник»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  <w:r w:rsidRPr="005D7658">
              <w:rPr>
                <w:rFonts w:ascii="Times New Roman" w:hAnsi="Times New Roman"/>
              </w:rPr>
              <w:t xml:space="preserve"> М. Зощенко «История болезни»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D7658">
              <w:rPr>
                <w:rFonts w:ascii="Times New Roman" w:hAnsi="Times New Roman"/>
              </w:rPr>
              <w:t>Поэма А. Т. Твардовского «Василий Теркин»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поэмы «Василий Теркин»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 xml:space="preserve">Стихи и песни </w:t>
            </w:r>
            <w:r>
              <w:rPr>
                <w:rFonts w:ascii="Times New Roman" w:hAnsi="Times New Roman"/>
              </w:rPr>
              <w:t xml:space="preserve">о Великой Отечественной войне </w:t>
            </w:r>
          </w:p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D7658">
              <w:rPr>
                <w:rFonts w:ascii="Times New Roman" w:hAnsi="Times New Roman"/>
              </w:rPr>
              <w:t>941-1945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1D6D">
              <w:rPr>
                <w:rFonts w:ascii="Times New Roman" w:hAnsi="Times New Roman"/>
              </w:rPr>
              <w:t>Стихи и песни о Великой Отечественной войне 1941-1945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П. Астафьев. Слово о писателе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</w:t>
            </w:r>
            <w:r w:rsidRPr="007324D0">
              <w:rPr>
                <w:rFonts w:ascii="Times New Roman" w:hAnsi="Times New Roman"/>
              </w:rPr>
              <w:t xml:space="preserve"> «Фотография, на которой меня 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Анализ рассказа В. П. Астафьева «Фотография, на которой меня 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 Написание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Русские поэты 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века о Родине, родной природе </w:t>
            </w:r>
          </w:p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 себе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8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Поэзия русского зарубежья о Родине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7658">
              <w:rPr>
                <w:rFonts w:ascii="Times New Roman" w:hAnsi="Times New Roman"/>
                <w:b/>
              </w:rPr>
              <w:t>Литературные места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 Шекспир. Поэт и драматург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Обзор трагедии У. Шекспира «Ромео и Джульетта»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Обзор трагедии У. Шекспира «Ромео и Джульетта»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Ж.-Б. Мольер. Комедия </w:t>
            </w:r>
            <w:r w:rsidRPr="005D7658">
              <w:rPr>
                <w:rFonts w:ascii="Times New Roman" w:hAnsi="Times New Roman"/>
              </w:rPr>
              <w:t>«Мещанин во дворянстве»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Обзор комедии Ж.-Б. Мольера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Образ Айвенго в одноименном романе В. Скотта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Образ Айвенго в одноименном романе В. Скотта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1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031891" w:rsidRDefault="00031891" w:rsidP="00031891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31891" w:rsidRPr="005D7658" w:rsidTr="00A81E37">
        <w:trPr>
          <w:trHeight w:val="37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47277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4727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658"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1" w:rsidRPr="005D7658" w:rsidRDefault="00031891" w:rsidP="00A81E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E21356" w:rsidRPr="005D7658" w:rsidRDefault="00E21356" w:rsidP="00E21356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D7658">
        <w:rPr>
          <w:rFonts w:ascii="Times New Roman" w:hAnsi="Times New Roman"/>
        </w:rPr>
        <w:tab/>
      </w:r>
    </w:p>
    <w:p w:rsidR="00E21356" w:rsidRPr="0037100D" w:rsidRDefault="00E21356" w:rsidP="00E21356">
      <w:pPr>
        <w:jc w:val="center"/>
        <w:rPr>
          <w:rFonts w:ascii="Times New Roman" w:hAnsi="Times New Roman"/>
          <w:b/>
          <w:color w:val="000000"/>
          <w:sz w:val="28"/>
        </w:rPr>
      </w:pPr>
      <w:r w:rsidRPr="0037100D">
        <w:rPr>
          <w:rFonts w:ascii="Times New Roman" w:hAnsi="Times New Roman"/>
          <w:b/>
          <w:color w:val="000000"/>
          <w:sz w:val="28"/>
        </w:rPr>
        <w:t xml:space="preserve"> </w:t>
      </w:r>
    </w:p>
    <w:p w:rsidR="000B6870" w:rsidRDefault="00E21356" w:rsidP="000534C4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0B6870" w:rsidRPr="000B6870" w:rsidRDefault="000B6870" w:rsidP="000534C4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0B6870">
        <w:rPr>
          <w:rFonts w:ascii="Times New Roman" w:hAnsi="Times New Roman"/>
          <w:b/>
          <w:color w:val="000000"/>
          <w:sz w:val="24"/>
        </w:rPr>
        <w:lastRenderedPageBreak/>
        <w:t>ПРИЛОЖЕНИЯ</w:t>
      </w:r>
    </w:p>
    <w:p w:rsidR="000B6870" w:rsidRPr="000B6870" w:rsidRDefault="000B6870" w:rsidP="000B6870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</w:rPr>
      </w:pPr>
      <w:r w:rsidRPr="000B6870">
        <w:rPr>
          <w:rFonts w:ascii="Times New Roman" w:hAnsi="Times New Roman"/>
          <w:b/>
          <w:color w:val="000000"/>
          <w:sz w:val="24"/>
        </w:rPr>
        <w:t>Приложение 1</w:t>
      </w:r>
    </w:p>
    <w:p w:rsidR="000534C4" w:rsidRPr="000B6870" w:rsidRDefault="0037100D" w:rsidP="000534C4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  <w:r w:rsidRPr="000B6870">
        <w:rPr>
          <w:rFonts w:ascii="Times New Roman" w:hAnsi="Times New Roman"/>
          <w:b/>
          <w:color w:val="000000"/>
          <w:sz w:val="24"/>
        </w:rPr>
        <w:t>Учебно-методическое обеспечение программы </w:t>
      </w:r>
    </w:p>
    <w:p w:rsidR="000B6870" w:rsidRDefault="000B6870" w:rsidP="00053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0534C4" w:rsidRPr="005D7658" w:rsidRDefault="000534C4" w:rsidP="00053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D7658">
        <w:rPr>
          <w:rFonts w:ascii="Times New Roman" w:hAnsi="Times New Roman"/>
          <w:lang w:eastAsia="ru-RU"/>
        </w:rPr>
        <w:t>Программа для общеобразовательных учреждений. Литература 5-11 классы (Базовый уровень) под редакцией В. Я Коровиной. М.: «Просвещение», 2012 г.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5D7658">
        <w:rPr>
          <w:rFonts w:ascii="Times New Roman" w:hAnsi="Times New Roman"/>
          <w:shd w:val="clear" w:color="auto" w:fill="FFFFFF"/>
        </w:rPr>
        <w:t>УМК «Литература» под редакцией В. Я Коровиной. М.: «Просвещение», 2013 г.</w:t>
      </w:r>
    </w:p>
    <w:p w:rsidR="000534C4" w:rsidRPr="005D7658" w:rsidRDefault="000534C4" w:rsidP="000534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</w:rPr>
      </w:pPr>
      <w:r w:rsidRPr="005D7658">
        <w:rPr>
          <w:rFonts w:ascii="Times New Roman" w:hAnsi="Times New Roman"/>
          <w:i/>
          <w:color w:val="000000"/>
        </w:rPr>
        <w:t>Основной учебник:</w:t>
      </w:r>
      <w:r w:rsidRPr="005D7658">
        <w:rPr>
          <w:rFonts w:ascii="Times New Roman" w:hAnsi="Times New Roman"/>
          <w:i/>
          <w:color w:val="FF0000"/>
        </w:rPr>
        <w:t xml:space="preserve"> </w:t>
      </w:r>
    </w:p>
    <w:p w:rsidR="000534C4" w:rsidRPr="004B09D6" w:rsidRDefault="000534C4" w:rsidP="000534C4">
      <w:pPr>
        <w:pStyle w:val="a4"/>
        <w:ind w:firstLine="709"/>
      </w:pPr>
      <w:r w:rsidRPr="005D7658">
        <w:t xml:space="preserve">Литература: 8 класс, учебник для общеобразовательных учреждений в 2-х частях с </w:t>
      </w:r>
      <w:r w:rsidRPr="004B09D6">
        <w:t xml:space="preserve">приложением на электронном носителе / В. Я. Коровина, В.П. Журавлев, В.И. Коровин. - М.:   Просвещение, </w:t>
      </w:r>
      <w:r w:rsidR="004B09D6" w:rsidRPr="004B09D6">
        <w:t>2019</w:t>
      </w:r>
    </w:p>
    <w:p w:rsidR="000534C4" w:rsidRPr="005D7658" w:rsidRDefault="000534C4" w:rsidP="000534C4">
      <w:pPr>
        <w:pStyle w:val="a4"/>
        <w:ind w:firstLine="709"/>
        <w:rPr>
          <w:i/>
        </w:rPr>
      </w:pPr>
      <w:r w:rsidRPr="005D7658">
        <w:rPr>
          <w:i/>
        </w:rPr>
        <w:t xml:space="preserve">Дополнительные пособия: </w:t>
      </w:r>
    </w:p>
    <w:p w:rsidR="00C84436" w:rsidRPr="00C84436" w:rsidRDefault="00C84436" w:rsidP="00C84436">
      <w:pPr>
        <w:numPr>
          <w:ilvl w:val="0"/>
          <w:numId w:val="15"/>
        </w:numPr>
        <w:spacing w:after="0" w:line="240" w:lineRule="auto"/>
        <w:ind w:left="564"/>
        <w:jc w:val="both"/>
        <w:textAlignment w:val="baseline"/>
        <w:rPr>
          <w:rFonts w:ascii="Georgia" w:hAnsi="Georgia"/>
          <w:color w:val="000000"/>
          <w:szCs w:val="27"/>
        </w:rPr>
      </w:pPr>
      <w:r w:rsidRPr="00C84436">
        <w:rPr>
          <w:rFonts w:ascii="Georgia" w:hAnsi="Georgia"/>
          <w:color w:val="000000"/>
          <w:szCs w:val="27"/>
        </w:rPr>
        <w:t>Тесты по литературе. 8 класс. К учебнику  Коровиной  / Ерохина Е.Л. – М., 2013. – 112с.</w:t>
      </w:r>
    </w:p>
    <w:p w:rsidR="00C84436" w:rsidRPr="00C84436" w:rsidRDefault="00C84436" w:rsidP="00C84436">
      <w:pPr>
        <w:numPr>
          <w:ilvl w:val="0"/>
          <w:numId w:val="15"/>
        </w:numPr>
        <w:spacing w:after="0" w:line="240" w:lineRule="auto"/>
        <w:ind w:left="564"/>
        <w:jc w:val="both"/>
        <w:textAlignment w:val="baseline"/>
        <w:rPr>
          <w:rFonts w:ascii="Georgia" w:hAnsi="Georgia"/>
          <w:color w:val="000000"/>
          <w:szCs w:val="27"/>
        </w:rPr>
      </w:pPr>
      <w:r w:rsidRPr="00C84436">
        <w:rPr>
          <w:rFonts w:ascii="Georgia" w:hAnsi="Georgia"/>
          <w:color w:val="000000"/>
          <w:szCs w:val="27"/>
        </w:rPr>
        <w:t>Дидактические материалы по литературе. 8 класс. К учебнику Коровиной / Макарова Б.А. -М., 2009. — 128 с.</w:t>
      </w:r>
    </w:p>
    <w:p w:rsidR="00C84436" w:rsidRPr="00C84436" w:rsidRDefault="00C84436" w:rsidP="00C84436">
      <w:pPr>
        <w:numPr>
          <w:ilvl w:val="0"/>
          <w:numId w:val="15"/>
        </w:numPr>
        <w:spacing w:after="0" w:line="240" w:lineRule="auto"/>
        <w:ind w:left="564"/>
        <w:jc w:val="both"/>
        <w:textAlignment w:val="baseline"/>
        <w:rPr>
          <w:rFonts w:ascii="Georgia" w:hAnsi="Georgia"/>
          <w:color w:val="000000"/>
          <w:szCs w:val="27"/>
        </w:rPr>
      </w:pPr>
      <w:r w:rsidRPr="00C84436">
        <w:rPr>
          <w:rFonts w:ascii="Georgia" w:hAnsi="Georgia"/>
          <w:color w:val="000000"/>
          <w:szCs w:val="27"/>
        </w:rPr>
        <w:t>Литература. 8 класс… Дидактические материалы / Коровина В.Я. и др.   – М., 2014. – 288 с.</w:t>
      </w:r>
    </w:p>
    <w:p w:rsidR="00C84436" w:rsidRPr="00C84436" w:rsidRDefault="00C84436" w:rsidP="00C84436">
      <w:pPr>
        <w:numPr>
          <w:ilvl w:val="0"/>
          <w:numId w:val="15"/>
        </w:numPr>
        <w:spacing w:after="0" w:line="240" w:lineRule="auto"/>
        <w:ind w:left="564"/>
        <w:jc w:val="both"/>
        <w:textAlignment w:val="baseline"/>
        <w:rPr>
          <w:rFonts w:ascii="Georgia" w:hAnsi="Georgia"/>
          <w:color w:val="000000"/>
          <w:szCs w:val="27"/>
        </w:rPr>
      </w:pPr>
      <w:r w:rsidRPr="00C84436">
        <w:rPr>
          <w:rFonts w:ascii="Georgia" w:hAnsi="Georgia"/>
          <w:color w:val="000000"/>
          <w:szCs w:val="27"/>
        </w:rPr>
        <w:t>Дидактические материалы по литературе. 8 класс. К учебнику Коровиной / Маркитанова М.А.  -М., 2014. -224 с.</w:t>
      </w:r>
    </w:p>
    <w:p w:rsidR="00C84436" w:rsidRPr="00C84436" w:rsidRDefault="00C84436" w:rsidP="00C84436">
      <w:pPr>
        <w:numPr>
          <w:ilvl w:val="0"/>
          <w:numId w:val="15"/>
        </w:numPr>
        <w:spacing w:after="0" w:line="240" w:lineRule="auto"/>
        <w:ind w:left="564"/>
        <w:jc w:val="both"/>
        <w:textAlignment w:val="baseline"/>
        <w:rPr>
          <w:rFonts w:ascii="Georgia" w:hAnsi="Georgia"/>
          <w:color w:val="000000"/>
          <w:szCs w:val="27"/>
        </w:rPr>
      </w:pPr>
      <w:r w:rsidRPr="00C84436">
        <w:rPr>
          <w:rFonts w:ascii="Georgia" w:hAnsi="Georgia"/>
          <w:color w:val="000000"/>
          <w:szCs w:val="27"/>
        </w:rPr>
        <w:t>Литература. 8 класс. Поуроч. планы к учебникам Коровиной, Курдюмовой, Беленького  -М.: -, 2012. — 508 с.</w:t>
      </w:r>
    </w:p>
    <w:p w:rsidR="000534C4" w:rsidRPr="005D7658" w:rsidRDefault="000534C4" w:rsidP="000534C4">
      <w:pPr>
        <w:pStyle w:val="a4"/>
        <w:ind w:firstLine="709"/>
        <w:rPr>
          <w:i/>
        </w:rPr>
      </w:pPr>
      <w:r w:rsidRPr="005D7658">
        <w:rPr>
          <w:i/>
        </w:rPr>
        <w:t>Дополнительная литература:</w:t>
      </w:r>
      <w:r w:rsidRPr="005D7658">
        <w:rPr>
          <w:i/>
          <w:color w:val="FF0000"/>
        </w:rPr>
        <w:t xml:space="preserve"> </w:t>
      </w:r>
    </w:p>
    <w:p w:rsidR="000534C4" w:rsidRPr="005D7658" w:rsidRDefault="000534C4" w:rsidP="000534C4">
      <w:pPr>
        <w:pStyle w:val="11"/>
        <w:numPr>
          <w:ilvl w:val="0"/>
          <w:numId w:val="2"/>
        </w:numPr>
        <w:ind w:firstLine="709"/>
        <w:rPr>
          <w:sz w:val="22"/>
          <w:szCs w:val="22"/>
        </w:rPr>
      </w:pPr>
      <w:r w:rsidRPr="005D7658">
        <w:rPr>
          <w:sz w:val="22"/>
          <w:szCs w:val="22"/>
        </w:rPr>
        <w:t>Авторские презентации</w:t>
      </w:r>
    </w:p>
    <w:p w:rsidR="000534C4" w:rsidRPr="005D7658" w:rsidRDefault="000534C4" w:rsidP="000534C4">
      <w:pPr>
        <w:pStyle w:val="11"/>
        <w:numPr>
          <w:ilvl w:val="0"/>
          <w:numId w:val="2"/>
        </w:numPr>
        <w:ind w:firstLine="709"/>
        <w:rPr>
          <w:sz w:val="22"/>
          <w:szCs w:val="22"/>
        </w:rPr>
      </w:pPr>
      <w:r w:rsidRPr="005D7658">
        <w:rPr>
          <w:sz w:val="22"/>
          <w:szCs w:val="22"/>
        </w:rPr>
        <w:t>Видеофильмы, поставленные по произведениям классиков;</w:t>
      </w:r>
    </w:p>
    <w:p w:rsidR="000534C4" w:rsidRPr="005D7658" w:rsidRDefault="000534C4" w:rsidP="000534C4">
      <w:pPr>
        <w:pStyle w:val="11"/>
        <w:numPr>
          <w:ilvl w:val="0"/>
          <w:numId w:val="2"/>
        </w:numPr>
        <w:ind w:firstLine="709"/>
        <w:rPr>
          <w:sz w:val="22"/>
          <w:szCs w:val="22"/>
        </w:rPr>
      </w:pPr>
      <w:r w:rsidRPr="005D7658">
        <w:rPr>
          <w:sz w:val="22"/>
          <w:szCs w:val="22"/>
        </w:rPr>
        <w:t>Аудиозаписи чтения поэтов своих стихотворений;</w:t>
      </w:r>
    </w:p>
    <w:p w:rsidR="000534C4" w:rsidRPr="000B6870" w:rsidRDefault="000534C4" w:rsidP="000534C4">
      <w:pPr>
        <w:pStyle w:val="11"/>
        <w:numPr>
          <w:ilvl w:val="0"/>
          <w:numId w:val="2"/>
        </w:numPr>
        <w:ind w:firstLine="709"/>
        <w:rPr>
          <w:i/>
          <w:sz w:val="22"/>
          <w:szCs w:val="22"/>
        </w:rPr>
      </w:pPr>
      <w:r w:rsidRPr="005D7658">
        <w:rPr>
          <w:sz w:val="22"/>
          <w:szCs w:val="22"/>
        </w:rPr>
        <w:t>Иллюстрации к биографиям и творчеству поэтов и писателей;</w:t>
      </w:r>
    </w:p>
    <w:p w:rsidR="000B6870" w:rsidRDefault="000B6870" w:rsidP="000B6870">
      <w:pPr>
        <w:pStyle w:val="11"/>
        <w:rPr>
          <w:sz w:val="22"/>
          <w:szCs w:val="22"/>
        </w:rPr>
      </w:pPr>
    </w:p>
    <w:p w:rsidR="000B6870" w:rsidRPr="005D7658" w:rsidRDefault="000B6870" w:rsidP="000B6870">
      <w:pPr>
        <w:pStyle w:val="c2"/>
        <w:spacing w:before="0" w:beforeAutospacing="0" w:after="0" w:afterAutospacing="0"/>
        <w:ind w:firstLine="709"/>
        <w:jc w:val="both"/>
        <w:rPr>
          <w:bCs/>
          <w:i/>
          <w:iCs/>
          <w:color w:val="FF0000"/>
          <w:sz w:val="22"/>
          <w:szCs w:val="22"/>
        </w:rPr>
      </w:pPr>
      <w:proofErr w:type="spellStart"/>
      <w:r w:rsidRPr="005D7658">
        <w:rPr>
          <w:bCs/>
          <w:i/>
          <w:iCs/>
          <w:sz w:val="22"/>
          <w:szCs w:val="22"/>
        </w:rPr>
        <w:t>Медиаресурсы</w:t>
      </w:r>
      <w:proofErr w:type="spellEnd"/>
      <w:r w:rsidRPr="005D7658">
        <w:rPr>
          <w:bCs/>
          <w:i/>
          <w:iCs/>
          <w:color w:val="FF0000"/>
          <w:sz w:val="22"/>
          <w:szCs w:val="22"/>
        </w:rPr>
        <w:t xml:space="preserve"> </w:t>
      </w:r>
    </w:p>
    <w:p w:rsidR="000B6870" w:rsidRPr="005D7658" w:rsidRDefault="000B6870" w:rsidP="000B6870">
      <w:pPr>
        <w:pStyle w:val="c2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D7658">
        <w:rPr>
          <w:rStyle w:val="c0"/>
          <w:color w:val="000000"/>
          <w:sz w:val="22"/>
          <w:szCs w:val="22"/>
          <w:lang w:val="en-US"/>
        </w:rPr>
        <w:t>http</w:t>
      </w:r>
      <w:r w:rsidRPr="005D7658">
        <w:rPr>
          <w:rStyle w:val="c0"/>
          <w:color w:val="000000"/>
          <w:sz w:val="22"/>
          <w:szCs w:val="22"/>
        </w:rPr>
        <w:t>://www.wikipedia.ru Универсальная энциклопедия «Википедия».</w:t>
      </w:r>
    </w:p>
    <w:p w:rsidR="000B6870" w:rsidRPr="005D7658" w:rsidRDefault="000B6870" w:rsidP="000B6870">
      <w:pPr>
        <w:pStyle w:val="c2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D7658">
        <w:rPr>
          <w:rStyle w:val="c0"/>
          <w:color w:val="000000"/>
          <w:sz w:val="22"/>
          <w:szCs w:val="22"/>
          <w:lang w:val="en-US"/>
        </w:rPr>
        <w:t>http</w:t>
      </w:r>
      <w:r w:rsidRPr="005D7658">
        <w:rPr>
          <w:rStyle w:val="c0"/>
          <w:color w:val="000000"/>
          <w:sz w:val="22"/>
          <w:szCs w:val="22"/>
        </w:rPr>
        <w:t>://www.krugosvet.ru Универсальная энциклопедия «</w:t>
      </w:r>
      <w:proofErr w:type="spellStart"/>
      <w:r w:rsidRPr="005D7658">
        <w:rPr>
          <w:rStyle w:val="c0"/>
          <w:color w:val="000000"/>
          <w:sz w:val="22"/>
          <w:szCs w:val="22"/>
        </w:rPr>
        <w:t>Кругосвет</w:t>
      </w:r>
      <w:proofErr w:type="spellEnd"/>
      <w:r w:rsidRPr="005D7658">
        <w:rPr>
          <w:rStyle w:val="c0"/>
          <w:color w:val="000000"/>
          <w:sz w:val="22"/>
          <w:szCs w:val="22"/>
        </w:rPr>
        <w:t>».</w:t>
      </w:r>
    </w:p>
    <w:p w:rsidR="000B6870" w:rsidRPr="005D7658" w:rsidRDefault="000B6870" w:rsidP="000B6870">
      <w:pPr>
        <w:pStyle w:val="c2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D7658">
        <w:rPr>
          <w:rStyle w:val="c0"/>
          <w:color w:val="000000"/>
          <w:sz w:val="22"/>
          <w:szCs w:val="22"/>
          <w:lang w:val="en-US"/>
        </w:rPr>
        <w:t>http</w:t>
      </w:r>
      <w:r w:rsidRPr="005D7658">
        <w:rPr>
          <w:rStyle w:val="c0"/>
          <w:color w:val="000000"/>
          <w:sz w:val="22"/>
          <w:szCs w:val="22"/>
        </w:rPr>
        <w:t>://</w:t>
      </w:r>
      <w:proofErr w:type="spellStart"/>
      <w:r w:rsidRPr="005D7658">
        <w:rPr>
          <w:rStyle w:val="c0"/>
          <w:color w:val="000000"/>
          <w:sz w:val="22"/>
          <w:szCs w:val="22"/>
        </w:rPr>
        <w:t>www.rubricon.ru</w:t>
      </w:r>
      <w:proofErr w:type="spellEnd"/>
      <w:r w:rsidRPr="005D7658">
        <w:rPr>
          <w:rStyle w:val="c0"/>
          <w:color w:val="000000"/>
          <w:sz w:val="22"/>
          <w:szCs w:val="22"/>
        </w:rPr>
        <w:t xml:space="preserve"> Энциклопедия «</w:t>
      </w:r>
      <w:proofErr w:type="spellStart"/>
      <w:r w:rsidRPr="005D7658">
        <w:rPr>
          <w:rStyle w:val="c0"/>
          <w:color w:val="000000"/>
          <w:sz w:val="22"/>
          <w:szCs w:val="22"/>
        </w:rPr>
        <w:t>Рубрикон</w:t>
      </w:r>
      <w:proofErr w:type="spellEnd"/>
      <w:r w:rsidRPr="005D7658">
        <w:rPr>
          <w:rStyle w:val="c0"/>
          <w:color w:val="000000"/>
          <w:sz w:val="22"/>
          <w:szCs w:val="22"/>
        </w:rPr>
        <w:t>».</w:t>
      </w:r>
    </w:p>
    <w:p w:rsidR="000B6870" w:rsidRPr="005D7658" w:rsidRDefault="000B6870" w:rsidP="000B6870">
      <w:pPr>
        <w:pStyle w:val="c8"/>
        <w:numPr>
          <w:ilvl w:val="0"/>
          <w:numId w:val="7"/>
        </w:numPr>
        <w:spacing w:before="0" w:beforeAutospacing="0" w:after="0" w:afterAutospacing="0" w:line="249" w:lineRule="atLeast"/>
        <w:ind w:firstLine="709"/>
        <w:jc w:val="both"/>
        <w:rPr>
          <w:rStyle w:val="c0"/>
          <w:color w:val="000000"/>
          <w:sz w:val="22"/>
          <w:szCs w:val="22"/>
        </w:rPr>
      </w:pPr>
      <w:r w:rsidRPr="005D7658">
        <w:rPr>
          <w:rStyle w:val="c0"/>
          <w:color w:val="000000"/>
          <w:sz w:val="22"/>
          <w:szCs w:val="22"/>
          <w:lang w:val="en-US"/>
        </w:rPr>
        <w:t>http</w:t>
      </w:r>
      <w:r w:rsidRPr="005D7658">
        <w:rPr>
          <w:rStyle w:val="c0"/>
          <w:color w:val="000000"/>
          <w:sz w:val="22"/>
          <w:szCs w:val="22"/>
        </w:rPr>
        <w:t>://www.slovari.ru Электронные словари.</w:t>
      </w:r>
    </w:p>
    <w:p w:rsidR="000B6870" w:rsidRPr="005D7658" w:rsidRDefault="000B6870" w:rsidP="000B6870">
      <w:pPr>
        <w:pStyle w:val="c8"/>
        <w:numPr>
          <w:ilvl w:val="0"/>
          <w:numId w:val="7"/>
        </w:numPr>
        <w:spacing w:before="0" w:beforeAutospacing="0" w:after="0" w:afterAutospacing="0" w:line="249" w:lineRule="atLeast"/>
        <w:ind w:firstLine="709"/>
        <w:jc w:val="both"/>
        <w:rPr>
          <w:color w:val="000000"/>
          <w:sz w:val="22"/>
          <w:szCs w:val="22"/>
        </w:rPr>
      </w:pPr>
      <w:r w:rsidRPr="005D7658">
        <w:rPr>
          <w:sz w:val="22"/>
          <w:szCs w:val="22"/>
        </w:rPr>
        <w:t xml:space="preserve"> «Виртуальная школа Кирилла и </w:t>
      </w:r>
      <w:proofErr w:type="spellStart"/>
      <w:r w:rsidRPr="005D7658">
        <w:rPr>
          <w:sz w:val="22"/>
          <w:szCs w:val="22"/>
        </w:rPr>
        <w:t>Мефодия</w:t>
      </w:r>
      <w:proofErr w:type="spellEnd"/>
      <w:r w:rsidRPr="005D7658">
        <w:rPr>
          <w:sz w:val="22"/>
          <w:szCs w:val="22"/>
        </w:rPr>
        <w:t>. Уроки литературы. 8 класс»</w:t>
      </w:r>
    </w:p>
    <w:p w:rsidR="000B6870" w:rsidRPr="005D7658" w:rsidRDefault="008C128B" w:rsidP="000B6870">
      <w:pPr>
        <w:pStyle w:val="body"/>
        <w:numPr>
          <w:ilvl w:val="0"/>
          <w:numId w:val="7"/>
        </w:numPr>
        <w:spacing w:before="0" w:beforeAutospacing="0" w:after="0" w:afterAutospacing="0"/>
        <w:ind w:firstLine="709"/>
        <w:rPr>
          <w:sz w:val="22"/>
          <w:szCs w:val="22"/>
        </w:rPr>
      </w:pPr>
      <w:hyperlink r:id="rId5" w:history="1">
        <w:r w:rsidR="000B6870" w:rsidRPr="005D7658">
          <w:rPr>
            <w:rStyle w:val="a6"/>
            <w:sz w:val="22"/>
            <w:szCs w:val="22"/>
            <w:shd w:val="clear" w:color="auto" w:fill="FFFFFF"/>
          </w:rPr>
          <w:t>http://www.poezia.ru/</w:t>
        </w:r>
      </w:hyperlink>
      <w:r w:rsidR="000B6870" w:rsidRPr="005D7658">
        <w:rPr>
          <w:color w:val="000000"/>
          <w:sz w:val="22"/>
          <w:szCs w:val="22"/>
          <w:shd w:val="clear" w:color="auto" w:fill="FFFFFF"/>
        </w:rPr>
        <w:t>"Поэзия.ру" - литературно-поэтический сайт</w:t>
      </w:r>
    </w:p>
    <w:p w:rsidR="000B6870" w:rsidRPr="005D7658" w:rsidRDefault="008C128B" w:rsidP="000B6870">
      <w:pPr>
        <w:pStyle w:val="c87"/>
        <w:numPr>
          <w:ilvl w:val="0"/>
          <w:numId w:val="7"/>
        </w:numPr>
        <w:spacing w:before="0" w:beforeAutospacing="0" w:after="0" w:afterAutospacing="0" w:line="249" w:lineRule="atLeast"/>
        <w:ind w:right="1920" w:firstLine="709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0B6870" w:rsidRPr="005D7658">
          <w:rPr>
            <w:rStyle w:val="a6"/>
            <w:sz w:val="22"/>
            <w:szCs w:val="22"/>
          </w:rPr>
          <w:t>http://www.fplib.ru/</w:t>
        </w:r>
      </w:hyperlink>
      <w:r w:rsidR="000B6870" w:rsidRPr="005D7658">
        <w:rPr>
          <w:color w:val="000000"/>
          <w:sz w:val="22"/>
          <w:szCs w:val="22"/>
          <w:u w:val="single"/>
        </w:rPr>
        <w:t xml:space="preserve">  </w:t>
      </w:r>
      <w:r w:rsidR="000B6870" w:rsidRPr="005D7658">
        <w:rPr>
          <w:rStyle w:val="c5"/>
          <w:color w:val="000000"/>
          <w:sz w:val="22"/>
          <w:szCs w:val="22"/>
        </w:rPr>
        <w:t>Русская поэзия XIX и XX веков</w:t>
      </w:r>
    </w:p>
    <w:p w:rsidR="000B6870" w:rsidRPr="005D7658" w:rsidRDefault="008C128B" w:rsidP="000B6870">
      <w:pPr>
        <w:pStyle w:val="body"/>
        <w:numPr>
          <w:ilvl w:val="0"/>
          <w:numId w:val="7"/>
        </w:numPr>
        <w:spacing w:before="0" w:beforeAutospacing="0" w:after="0" w:afterAutospacing="0"/>
        <w:ind w:firstLine="709"/>
        <w:rPr>
          <w:sz w:val="22"/>
          <w:szCs w:val="22"/>
        </w:rPr>
      </w:pPr>
      <w:hyperlink r:id="rId7" w:history="1">
        <w:r w:rsidR="000B6870" w:rsidRPr="005D7658">
          <w:rPr>
            <w:rStyle w:val="a6"/>
            <w:sz w:val="22"/>
            <w:szCs w:val="22"/>
          </w:rPr>
          <w:t>http://www.rifmoved.ru</w:t>
        </w:r>
      </w:hyperlink>
      <w:r w:rsidR="000B6870" w:rsidRPr="005D7658">
        <w:rPr>
          <w:sz w:val="22"/>
          <w:szCs w:val="22"/>
        </w:rPr>
        <w:t xml:space="preserve"> </w:t>
      </w:r>
      <w:proofErr w:type="spellStart"/>
      <w:r w:rsidR="000B6870" w:rsidRPr="005D7658">
        <w:rPr>
          <w:sz w:val="22"/>
          <w:szCs w:val="22"/>
        </w:rPr>
        <w:t>Рифомед.ру</w:t>
      </w:r>
      <w:proofErr w:type="spellEnd"/>
    </w:p>
    <w:p w:rsidR="000B6870" w:rsidRPr="005D7658" w:rsidRDefault="000B6870" w:rsidP="000B6870">
      <w:pPr>
        <w:pStyle w:val="11"/>
        <w:rPr>
          <w:i/>
          <w:sz w:val="22"/>
          <w:szCs w:val="22"/>
        </w:rPr>
        <w:sectPr w:rsidR="000B6870" w:rsidRPr="005D7658" w:rsidSect="000534C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B6870" w:rsidRDefault="000B6870" w:rsidP="000B687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  <w:bookmarkStart w:id="0" w:name="_GoBack"/>
      <w:bookmarkEnd w:id="0"/>
    </w:p>
    <w:p w:rsidR="000534C4" w:rsidRPr="005D7658" w:rsidRDefault="000534C4" w:rsidP="000B6870">
      <w:pPr>
        <w:spacing w:after="0" w:line="240" w:lineRule="auto"/>
        <w:rPr>
          <w:rFonts w:ascii="Times New Roman" w:hAnsi="Times New Roman"/>
          <w:b/>
        </w:rPr>
      </w:pPr>
      <w:r w:rsidRPr="005D7658">
        <w:rPr>
          <w:rFonts w:ascii="Times New Roman" w:hAnsi="Times New Roman"/>
          <w:b/>
        </w:rPr>
        <w:t>ИТОГОВАЯ КОНТРОЛЬНАЯ РАБОТА за курс литературы 8 класса</w:t>
      </w:r>
      <w:r w:rsidR="00B82268">
        <w:rPr>
          <w:rFonts w:ascii="Times New Roman" w:hAnsi="Times New Roman"/>
          <w:b/>
        </w:rPr>
        <w:t xml:space="preserve"> (2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1"/>
        <w:gridCol w:w="5010"/>
      </w:tblGrid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 вариант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2 вариант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1.Какой из жанров литературы нельзя отнести к фольклорному?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сказка; б) былина; в) народная песня; г) поэма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1.Какой из жанров литературы нельзя отнести к фольклорному?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повесть; б) пословица; в) народная песня; г) частушка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2. Назовите героев исторических песен: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Ермак Тимофеевич; Б) Князь Потемкин; в) Емельян Пугачев; г) М.И. Кутузов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2. Назовите героев преданий: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Ермак Тимофеевич; Б) Николай Первый; в) Степан Разин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3. Кого присылал Бог лягушкам в качестве царя в басне И.А.Крылова?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осиновый чурбан; б)цаплю; в) журавля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3. Кто является аллегорическим героем басни И.А.Крылова «Обоз»?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свинья; б) мартышка; в) лошадь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4. Кто учил Митрофана, героя «Недоросли» математическим наукам?</w:t>
            </w:r>
            <w:r w:rsidRPr="00B82268">
              <w:rPr>
                <w:rFonts w:ascii="Times New Roman" w:eastAsia="Calibri" w:hAnsi="Times New Roman"/>
              </w:rPr>
              <w:br/>
              <w:t>а) Стародум б) Вральман в) Цыфиркин г) Кутейкин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4. Кому из героев комедии «Недоросль» принадлежат слова: «Не хочу учиться, хочу жениться»?</w:t>
            </w:r>
            <w:r w:rsidRPr="00B82268">
              <w:rPr>
                <w:rFonts w:ascii="Times New Roman" w:eastAsia="Calibri" w:hAnsi="Times New Roman"/>
              </w:rPr>
              <w:br/>
              <w:t>а) Милону б) Митрофану в) Правдину г) Цыфиркину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 5. Перечислите не менее трёх отрицательных героев комедии с говорящими фамилиями, именами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 5. Перечислите не менее трёх положительных героев комедии с говорящими фамилиями, именами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6. Какие слова вынесены в качестве эпиграфа ко всему произведению?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Мы в фортеции живём, хлеб едим и воду пьём.</w:t>
            </w:r>
            <w:r w:rsidRPr="00B82268">
              <w:rPr>
                <w:rFonts w:ascii="Times New Roman" w:hAnsi="Times New Roman"/>
              </w:rPr>
              <w:br/>
              <w:t>б) Сторона ль моя, сторонушка. Сторона незнакомая!</w:t>
            </w:r>
            <w:r w:rsidRPr="00B82268">
              <w:rPr>
                <w:rFonts w:ascii="Times New Roman" w:hAnsi="Times New Roman"/>
              </w:rPr>
              <w:br/>
              <w:t>в) Береги честь смолоду.</w:t>
            </w:r>
            <w:r w:rsidRPr="00B82268">
              <w:rPr>
                <w:rFonts w:ascii="Times New Roman" w:hAnsi="Times New Roman"/>
              </w:rPr>
              <w:br/>
              <w:t>г) Береги платье снову, а честь смолоду.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6. В чьи уста А.С.Пушкин вкладывает пословицу, ставшую эпиграфом ко всей повести: «Береги честь смолоду»?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Савельича; б) Петра Гринева; в) Отца Петруши, Андрея Петровича Гринева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7. О ком была сказка Емельяна Пугачёва, рассказанная Гриневу?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о Вороне и Лисице, б) о Соколе и Змее,в) о Вороне и Орле</w:t>
            </w:r>
            <w:r w:rsidRPr="00B82268">
              <w:rPr>
                <w:rFonts w:ascii="Times New Roman" w:hAnsi="Times New Roman"/>
              </w:rPr>
              <w:br/>
              <w:t>г) о Буревестнике и Чайке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7. Кто является повествователем в произведении?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А.С.Пушкин,б) автор,в) Маша Миронова</w:t>
            </w:r>
            <w:r w:rsidRPr="00B82268">
              <w:rPr>
                <w:rFonts w:ascii="Times New Roman" w:hAnsi="Times New Roman"/>
              </w:rPr>
              <w:br/>
              <w:t>г) Пётр Гринёв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8. Узнайте героя по описанию.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«Волоса были обстрижены в кружок; на нём был оборванный армяк и татарские шаровары».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Емельян Пугачёв,б) Савельич,в) Алексей Швабрин,г) Зурин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 8. Узнай героиню по описанию.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«…девушка лет осьмнадцати, круглолицая, румяная, с светло-русыми волосами, гладко зачёсанными за уши, которые у ней так и горели».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а) Василиса Егоровна Миронова,б) Маша Миронова,в) Палашка</w:t>
            </w:r>
            <w:r w:rsidRPr="00B82268">
              <w:rPr>
                <w:rFonts w:ascii="Times New Roman" w:hAnsi="Times New Roman"/>
              </w:rPr>
              <w:br/>
              <w:t>г) Екатерина II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eastAsia="Calibri" w:hAnsi="Times New Roman"/>
              </w:rPr>
              <w:t>9. Определите жанр произведения «Мцыри».</w:t>
            </w:r>
            <w:r w:rsidRPr="00B82268">
              <w:rPr>
                <w:rFonts w:ascii="Times New Roman" w:eastAsia="Calibri" w:hAnsi="Times New Roman"/>
              </w:rPr>
              <w:br/>
              <w:t>а)баллада,б)элегия,в)поэма-исповедь,г)притча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eastAsia="Calibri" w:hAnsi="Times New Roman"/>
              </w:rPr>
              <w:t>9. Что можно назвать символом свободы в поэме «Мцыри»?</w:t>
            </w:r>
            <w:r w:rsidRPr="00B82268">
              <w:rPr>
                <w:rFonts w:ascii="Times New Roman" w:eastAsia="Calibri" w:hAnsi="Times New Roman"/>
              </w:rPr>
              <w:br/>
              <w:t>а)степь,б)Кавказ,в)барса,г)девушку-грузинку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10. Какое событие не изображено в поэме М.Ю. Лермонтова «Мцыри»?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захват русскими войсками пленных, среди которых оказался Мцыри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б) бегство из монастыря во время грозы и общей молитвы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в) бой с барсом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hAnsi="Times New Roman"/>
              </w:rPr>
              <w:t>г) предсмертная беседа героя с монахом, которому он рассказывает о трех днях на свободе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10. Каков эпиграф к поэме «Мцыри»?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«На зеркало неча пенять, коль рожа крива».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б) «Вкушая, вкусих мало меда, и се аз умираю».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в) «Береги честь смолоду».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г) «Стрелялись мы».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11.  Действие поэмы «Мцыри» происходит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 xml:space="preserve">а) в Грузии,б) в Москве,в) в Германии,г) в </w:t>
            </w:r>
            <w:r w:rsidRPr="00B82268">
              <w:rPr>
                <w:rFonts w:ascii="Times New Roman" w:hAnsi="Times New Roman"/>
              </w:rPr>
              <w:lastRenderedPageBreak/>
              <w:t>Турции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lastRenderedPageBreak/>
              <w:t>11.  Какова форма поэмы «Мцыри»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 xml:space="preserve">а) рассказ героя,б) исповедь героя,в) рассказ </w:t>
            </w:r>
            <w:r w:rsidRPr="00B82268">
              <w:rPr>
                <w:rFonts w:ascii="Times New Roman" w:hAnsi="Times New Roman"/>
              </w:rPr>
              <w:lastRenderedPageBreak/>
              <w:t>автора о Мцыри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г) рассказ монаха о Мцыри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lastRenderedPageBreak/>
              <w:t>12. Действие пьесы «Ревизор» происходит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в Москве,б) в Тульской Губернии,в) в уездном городе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г) в Петербурге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13. Произведение «Ревизор»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комедия,б) роман,в) трагедия,г) драма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14. Какую пословицу Н.В.Гоголь взял в качестве эпиграфа к комедии «Ревизор»?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«Не в свои сани не садись»; б) «На всякого мудреца довольно простоты»; в) «На зеркало неча пенять, коли рожа крива»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14.Знакомством с каким писателем хвалится Хлестаков?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с Гоголем; б) с Пушкиным; в) с Лермонтовым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15. Откуда чиновники города Н. узнают о том, что ревизор ненастоящий?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из письма Хлестакова, прочитанного почтмейстером; б) Хлестаков сам признался в обмане; в) проговорился Осип, слуга Хлестакова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15. Кто из героев комедии  Н.В.Гоголя «Ревизор» говорил о себе, что у него «легкость в мыслях необыкновенная»?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Бобчинский; б) Хлестаков; в) городничий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16. Какая жизненная ситуация легла в основу рассказа Н.С.Лескова «Старый гений»?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великосветский франт не хотел отдавать долг старушке; б) старушка не хотела отдавать долг франту; в) у старушки заболела внучка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16. Почему герой рассказа «После бала» оставил службу?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по религиозным убеждениям; б) его потряс случай с избиваемым беглым солдатом; в)он ее не оставлял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17. Откуда был родом Василий Теркин? («Василий Теркин», А.Твардовский)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с Рязанщины; б) с Орловщины; в) со Смоленщины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17. Какая надпись на плакате в больнице возмутила больного из рассказа М.Зощенко «История болезни»?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«Помоги себе сам»; б) «Выдача трупов с 3х до 4х»; в) «Помни о смерти!»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18. Какая надпись на плакате в больнице возмутила больного из рассказа М.Зощенко «История болезни»?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«Помоги себе сам»; б) «Выдача трупов с 3х до 4х»; в) «Помни о смерти!»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18. Зачем Теркин отправился вплавь через реку в главе «Переправа»?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в разведку; б) связаться с теми, кто остался на другом берегу, и доложить обстановку;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 в) наладить сорванную переправу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19. Кто помог разрешить ситуацию, легшую в основу рассказа А.И.Куприна «Куст сирени»?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жена героя Вера; б) сам герой – Николай Алмазов; в) старый профессор, принимавший экзамен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19. Кого обманул  герой  рассказа А.И.Куприна «Куст сирени»?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а) жену героя Веру; б) правительство в) старого профессора, принимавшего экзамен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20. Выберите произведение, написанное Теффи.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 xml:space="preserve">а) жизнь и воротник Б) Куст сирени В) история болезни Г) Старый гений  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>20. Выберите произведение, написанное М.М. Зощенко.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hAnsi="Times New Roman"/>
              </w:rPr>
              <w:t xml:space="preserve">а) жизнь и воротник Б) Куст сирени В) история болезни Г) Старый гений  </w:t>
            </w:r>
          </w:p>
        </w:tc>
      </w:tr>
      <w:tr w:rsidR="00B82268" w:rsidRPr="00B82268" w:rsidTr="00B82268"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Напишите мини-сочинение на одну из предложенных тем: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-Образы животных в баснях И. А. Крылова 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-Как выполнил Гринев завет отца? (по роману А. С. Пушкина «Капитанская дочка»)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-Маша Миронова в романе А. С. Пушкина «Капитанская дочка»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-Картины природы в поэме М. Ю. Лермонтова «Мцыри» и их значение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-Образы чиновников в комедии Н. В. Гоголя «Ревизор» 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-Вещь в рассказе М. А. Осоргина «Пенсне»</w:t>
            </w:r>
          </w:p>
        </w:tc>
        <w:tc>
          <w:tcPr>
            <w:tcW w:w="7807" w:type="dxa"/>
          </w:tcPr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Напишите мини-сочинение на одну из предложенных тем: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-Образы животных в баснях И. А. Крылова 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-Как выполнил Гринев завет отца? (по роману А. С. Пушкина «Капитанская дочка»)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-Маша Миронова в романе А. С. Пушкина «Капитанская дочка»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-Картины природы в поэме М. Ю. Лермонтова «Мцыри» и их значение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-Образы чиновников в комедии Н. В. Гоголя «Ревизор» </w:t>
            </w:r>
          </w:p>
          <w:p w:rsidR="00B82268" w:rsidRPr="00B82268" w:rsidRDefault="00B82268" w:rsidP="00B82268">
            <w:pPr>
              <w:spacing w:after="0" w:line="240" w:lineRule="auto"/>
              <w:rPr>
                <w:rFonts w:ascii="Times New Roman" w:hAnsi="Times New Roman"/>
              </w:rPr>
            </w:pPr>
            <w:r w:rsidRPr="00B82268">
              <w:rPr>
                <w:rFonts w:ascii="Times New Roman" w:eastAsia="Calibri" w:hAnsi="Times New Roman"/>
              </w:rPr>
              <w:t>-Вещь в рассказе М. А. Осоргина «Пенсне»</w:t>
            </w:r>
          </w:p>
        </w:tc>
      </w:tr>
    </w:tbl>
    <w:p w:rsidR="00AC54AD" w:rsidRDefault="00AC54AD" w:rsidP="00B82268">
      <w:pPr>
        <w:spacing w:after="0" w:line="240" w:lineRule="auto"/>
        <w:ind w:firstLine="426"/>
        <w:jc w:val="center"/>
      </w:pPr>
    </w:p>
    <w:sectPr w:rsidR="00AC54AD" w:rsidSect="00FF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2AA566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B"/>
    <w:multiLevelType w:val="multilevel"/>
    <w:tmpl w:val="0000000B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6261DF6"/>
    <w:multiLevelType w:val="hybridMultilevel"/>
    <w:tmpl w:val="45B6EA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C4618"/>
    <w:multiLevelType w:val="hybridMultilevel"/>
    <w:tmpl w:val="8B30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52936"/>
    <w:multiLevelType w:val="hybridMultilevel"/>
    <w:tmpl w:val="801C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22C30"/>
    <w:multiLevelType w:val="hybridMultilevel"/>
    <w:tmpl w:val="E5EC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5731D"/>
    <w:multiLevelType w:val="multilevel"/>
    <w:tmpl w:val="F8C4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BD6AB5"/>
    <w:multiLevelType w:val="hybridMultilevel"/>
    <w:tmpl w:val="CAAC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D5F60"/>
    <w:multiLevelType w:val="hybridMultilevel"/>
    <w:tmpl w:val="6D2CA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5223C"/>
    <w:multiLevelType w:val="hybridMultilevel"/>
    <w:tmpl w:val="3DCE6B38"/>
    <w:lvl w:ilvl="0" w:tplc="E47E60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A45DA"/>
    <w:multiLevelType w:val="hybridMultilevel"/>
    <w:tmpl w:val="44B64812"/>
    <w:lvl w:ilvl="0" w:tplc="583677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54B6631"/>
    <w:multiLevelType w:val="multilevel"/>
    <w:tmpl w:val="7F962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86199"/>
    <w:multiLevelType w:val="hybridMultilevel"/>
    <w:tmpl w:val="C63C8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D5A90"/>
    <w:multiLevelType w:val="hybridMultilevel"/>
    <w:tmpl w:val="04BE6E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34C4"/>
    <w:rsid w:val="00004AC7"/>
    <w:rsid w:val="000117B0"/>
    <w:rsid w:val="00031891"/>
    <w:rsid w:val="000534C4"/>
    <w:rsid w:val="000572B4"/>
    <w:rsid w:val="000B6870"/>
    <w:rsid w:val="00140DB9"/>
    <w:rsid w:val="00142877"/>
    <w:rsid w:val="001D5E70"/>
    <w:rsid w:val="001E4EF9"/>
    <w:rsid w:val="001F6F19"/>
    <w:rsid w:val="00243261"/>
    <w:rsid w:val="0037100D"/>
    <w:rsid w:val="003B2771"/>
    <w:rsid w:val="003C6B7E"/>
    <w:rsid w:val="00446AE9"/>
    <w:rsid w:val="00471794"/>
    <w:rsid w:val="00472774"/>
    <w:rsid w:val="00490A92"/>
    <w:rsid w:val="004B09D6"/>
    <w:rsid w:val="00600F9D"/>
    <w:rsid w:val="007116E1"/>
    <w:rsid w:val="00765B41"/>
    <w:rsid w:val="007935CF"/>
    <w:rsid w:val="007A7954"/>
    <w:rsid w:val="008C128B"/>
    <w:rsid w:val="009A3B9A"/>
    <w:rsid w:val="00A81E37"/>
    <w:rsid w:val="00A9219E"/>
    <w:rsid w:val="00AC54AD"/>
    <w:rsid w:val="00B82268"/>
    <w:rsid w:val="00BF133C"/>
    <w:rsid w:val="00C84436"/>
    <w:rsid w:val="00E21356"/>
    <w:rsid w:val="00E4021E"/>
    <w:rsid w:val="00EB7E42"/>
    <w:rsid w:val="00F71AA9"/>
    <w:rsid w:val="00FF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34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34C4"/>
    <w:pPr>
      <w:spacing w:before="100" w:beforeAutospacing="1" w:after="100" w:afterAutospacing="1" w:line="240" w:lineRule="auto"/>
    </w:pPr>
    <w:rPr>
      <w:rFonts w:ascii="Arial" w:eastAsia="Calibri" w:hAnsi="Arial" w:cs="Arial"/>
      <w:color w:val="77787B"/>
      <w:sz w:val="15"/>
      <w:szCs w:val="15"/>
      <w:lang w:eastAsia="ru-RU"/>
    </w:rPr>
  </w:style>
  <w:style w:type="paragraph" w:customStyle="1" w:styleId="11">
    <w:name w:val="Абзац списка1"/>
    <w:basedOn w:val="a"/>
    <w:rsid w:val="000534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534C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Calibri" w:hAnsi="Times New Roman"/>
      <w:lang w:eastAsia="ru-RU"/>
    </w:rPr>
  </w:style>
  <w:style w:type="character" w:customStyle="1" w:styleId="a5">
    <w:name w:val="Основной текст с отступом Знак"/>
    <w:link w:val="a4"/>
    <w:locked/>
    <w:rsid w:val="000534C4"/>
    <w:rPr>
      <w:rFonts w:eastAsia="Calibri"/>
      <w:sz w:val="22"/>
      <w:szCs w:val="22"/>
      <w:lang w:val="ru-RU" w:eastAsia="ru-RU" w:bidi="ar-SA"/>
    </w:rPr>
  </w:style>
  <w:style w:type="character" w:styleId="a6">
    <w:name w:val="Hyperlink"/>
    <w:rsid w:val="000534C4"/>
    <w:rPr>
      <w:rFonts w:cs="Times New Roman"/>
      <w:color w:val="0000FF"/>
      <w:u w:val="single"/>
    </w:rPr>
  </w:style>
  <w:style w:type="character" w:styleId="a7">
    <w:name w:val="Strong"/>
    <w:qFormat/>
    <w:rsid w:val="000534C4"/>
    <w:rPr>
      <w:rFonts w:cs="Times New Roman"/>
      <w:b/>
      <w:bCs/>
    </w:rPr>
  </w:style>
  <w:style w:type="paragraph" w:customStyle="1" w:styleId="body">
    <w:name w:val="body"/>
    <w:basedOn w:val="a"/>
    <w:rsid w:val="000534C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4C4"/>
    <w:rPr>
      <w:rFonts w:cs="Times New Roman"/>
    </w:rPr>
  </w:style>
  <w:style w:type="character" w:customStyle="1" w:styleId="c1">
    <w:name w:val="c1"/>
    <w:rsid w:val="000534C4"/>
    <w:rPr>
      <w:rFonts w:cs="Times New Roman"/>
    </w:rPr>
  </w:style>
  <w:style w:type="paragraph" w:customStyle="1" w:styleId="c6">
    <w:name w:val="c6"/>
    <w:basedOn w:val="a"/>
    <w:rsid w:val="000534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5">
    <w:name w:val="c5"/>
    <w:rsid w:val="000534C4"/>
    <w:rPr>
      <w:rFonts w:cs="Times New Roman"/>
    </w:rPr>
  </w:style>
  <w:style w:type="paragraph" w:customStyle="1" w:styleId="c87">
    <w:name w:val="c87"/>
    <w:basedOn w:val="a"/>
    <w:rsid w:val="000534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5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534C4"/>
  </w:style>
  <w:style w:type="paragraph" w:customStyle="1" w:styleId="c8">
    <w:name w:val="c8"/>
    <w:basedOn w:val="a"/>
    <w:rsid w:val="0005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34C4"/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a8">
    <w:name w:val="List Paragraph"/>
    <w:basedOn w:val="a"/>
    <w:link w:val="a9"/>
    <w:qFormat/>
    <w:rsid w:val="000534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0534C4"/>
  </w:style>
  <w:style w:type="character" w:customStyle="1" w:styleId="a9">
    <w:name w:val="Абзац списка Знак"/>
    <w:link w:val="a8"/>
    <w:locked/>
    <w:rsid w:val="000534C4"/>
    <w:rPr>
      <w:sz w:val="24"/>
      <w:szCs w:val="24"/>
      <w:lang w:bidi="ar-SA"/>
    </w:rPr>
  </w:style>
  <w:style w:type="paragraph" w:styleId="3">
    <w:name w:val="Body Text Indent 3"/>
    <w:basedOn w:val="a"/>
    <w:link w:val="30"/>
    <w:rsid w:val="000534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34C4"/>
    <w:rPr>
      <w:rFonts w:ascii="Calibri" w:hAnsi="Calibri"/>
      <w:sz w:val="16"/>
      <w:szCs w:val="16"/>
      <w:lang w:bidi="ar-SA"/>
    </w:rPr>
  </w:style>
  <w:style w:type="paragraph" w:customStyle="1" w:styleId="Default">
    <w:name w:val="Default"/>
    <w:rsid w:val="000534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1E4EF9"/>
    <w:pPr>
      <w:spacing w:after="120" w:line="480" w:lineRule="auto"/>
    </w:pPr>
  </w:style>
  <w:style w:type="character" w:customStyle="1" w:styleId="20">
    <w:name w:val="Основной текст 2 Знак"/>
    <w:link w:val="2"/>
    <w:rsid w:val="001E4EF9"/>
    <w:rPr>
      <w:rFonts w:ascii="Calibri" w:hAnsi="Calibri"/>
      <w:sz w:val="22"/>
      <w:szCs w:val="22"/>
      <w:lang w:eastAsia="en-US"/>
    </w:rPr>
  </w:style>
  <w:style w:type="paragraph" w:customStyle="1" w:styleId="aa">
    <w:name w:val="Стиль"/>
    <w:rsid w:val="00A921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59"/>
    <w:rsid w:val="00B822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fmov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lib.ru/" TargetMode="External"/><Relationship Id="rId5" Type="http://schemas.openxmlformats.org/officeDocument/2006/relationships/hyperlink" Target="http://www.poez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«Комитет по образованию Администрации г</vt:lpstr>
    </vt:vector>
  </TitlesOfParts>
  <Company>Семья</Company>
  <LinksUpToDate>false</LinksUpToDate>
  <CharactersWithSpaces>36585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http://www.rifmoved.ru/</vt:lpwstr>
      </vt:variant>
      <vt:variant>
        <vt:lpwstr/>
      </vt:variant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http://www.fplib.ru/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http://www.poezia.ru/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«Комитет по образованию Администрации г</dc:title>
  <dc:subject/>
  <dc:creator>Шитиковы</dc:creator>
  <cp:keywords/>
  <dc:description/>
  <cp:lastModifiedBy>user</cp:lastModifiedBy>
  <cp:revision>7</cp:revision>
  <dcterms:created xsi:type="dcterms:W3CDTF">2020-10-07T08:17:00Z</dcterms:created>
  <dcterms:modified xsi:type="dcterms:W3CDTF">2020-10-16T00:40:00Z</dcterms:modified>
</cp:coreProperties>
</file>